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13C94" w14:textId="74AC63E8" w:rsidR="00820B40" w:rsidRDefault="00820B40" w:rsidP="00820B40">
      <w:pPr>
        <w:pStyle w:val="normal-000006"/>
        <w:rPr>
          <w:rStyle w:val="defaultparagraphfont-000009"/>
          <w:rFonts w:asciiTheme="minorHAnsi" w:hAnsiTheme="minorHAnsi" w:cstheme="minorHAnsi"/>
        </w:rPr>
      </w:pPr>
      <w:bookmarkStart w:id="0" w:name="_Hlk114483738"/>
      <w:r w:rsidRPr="00980E5A">
        <w:rPr>
          <w:rStyle w:val="defaultparagraphfont-000009"/>
          <w:rFonts w:asciiTheme="minorHAnsi" w:hAnsiTheme="minorHAnsi" w:cstheme="minorHAnsi"/>
        </w:rPr>
        <w:t xml:space="preserve">OBRAZAC POZIVA ZA ORGANIZACIJU </w:t>
      </w:r>
      <w:r w:rsidR="00E666D8">
        <w:rPr>
          <w:rStyle w:val="defaultparagraphfont-000009"/>
          <w:rFonts w:asciiTheme="minorHAnsi" w:hAnsiTheme="minorHAnsi" w:cstheme="minorHAnsi"/>
        </w:rPr>
        <w:t>JEDNODNEVNE</w:t>
      </w:r>
      <w:r w:rsidRPr="00980E5A">
        <w:rPr>
          <w:rStyle w:val="defaultparagraphfont-000009"/>
          <w:rFonts w:asciiTheme="minorHAnsi" w:hAnsiTheme="minorHAnsi" w:cstheme="minorHAnsi"/>
        </w:rPr>
        <w:t xml:space="preserve"> IZVANUČIONIČKE NASTAVE </w:t>
      </w:r>
    </w:p>
    <w:p w14:paraId="3F1DDEB2" w14:textId="2FEBCFD1" w:rsidR="00820B40" w:rsidRPr="00980E5A" w:rsidRDefault="00820B40" w:rsidP="00820B40">
      <w:pPr>
        <w:pStyle w:val="Tijeloteksta"/>
      </w:pPr>
      <w:r w:rsidRPr="0083141C">
        <w:t xml:space="preserve">Naziv ekskurzije: </w:t>
      </w:r>
      <w:r w:rsidR="007A79A1" w:rsidRPr="007A79A1">
        <w:t xml:space="preserve">Ponudbeni list </w:t>
      </w:r>
      <w:r w:rsidR="007A79A1">
        <w:t>5</w:t>
      </w:r>
      <w:r w:rsidR="007A79A1" w:rsidRPr="007A79A1">
        <w:t xml:space="preserve"> -</w:t>
      </w:r>
      <w:r w:rsidR="007A79A1">
        <w:t xml:space="preserve"> </w:t>
      </w:r>
      <w:r w:rsidR="006D22A8">
        <w:t>3.</w:t>
      </w:r>
      <w:r w:rsidR="007A79A1">
        <w:t xml:space="preserve"> </w:t>
      </w:r>
      <w:r w:rsidR="006D22A8">
        <w:t>razredi</w:t>
      </w:r>
      <w:r w:rsidR="007A79A1">
        <w:t xml:space="preserve"> - </w:t>
      </w:r>
      <w:r w:rsidR="006D22A8">
        <w:t>Krapina, Oroslavje – Park znanosti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820B40" w:rsidRPr="00980E5A" w14:paraId="73F2D3B6" w14:textId="77777777" w:rsidTr="00FD75C6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F51FD6" w14:textId="77777777" w:rsidR="00820B40" w:rsidRPr="00980E5A" w:rsidRDefault="00820B40" w:rsidP="00FD75C6">
            <w:pPr>
              <w:pStyle w:val="normal-00002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0"/>
                <w:rFonts w:asciiTheme="minorHAnsi" w:hAnsiTheme="minorHAnsi" w:cstheme="minorHAnsi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1D35865" w14:textId="746DA7FF" w:rsidR="00820B40" w:rsidRPr="00980E5A" w:rsidRDefault="00820B40" w:rsidP="00FD75C6">
            <w:pPr>
              <w:pStyle w:val="normal-000032"/>
              <w:rPr>
                <w:rFonts w:asciiTheme="minorHAnsi" w:hAnsiTheme="minorHAnsi" w:cstheme="minorHAnsi"/>
              </w:rPr>
            </w:pPr>
            <w:r w:rsidRPr="00980E5A">
              <w:rPr>
                <w:rStyle w:val="000033"/>
                <w:rFonts w:asciiTheme="minorHAnsi" w:hAnsiTheme="minorHAnsi" w:cstheme="minorHAnsi"/>
              </w:rPr>
              <w:t xml:space="preserve">  </w:t>
            </w:r>
            <w:r w:rsidR="007A79A1">
              <w:rPr>
                <w:rStyle w:val="000033"/>
                <w:rFonts w:asciiTheme="minorHAnsi" w:hAnsiTheme="minorHAnsi" w:cstheme="minorHAnsi"/>
              </w:rPr>
              <w:t>broj 5</w:t>
            </w:r>
          </w:p>
        </w:tc>
      </w:tr>
    </w:tbl>
    <w:p w14:paraId="45B0CFB9" w14:textId="77777777" w:rsidR="00820B40" w:rsidRPr="00980E5A" w:rsidRDefault="00820B40" w:rsidP="00820B40">
      <w:pPr>
        <w:pStyle w:val="normal-000034"/>
        <w:rPr>
          <w:rFonts w:asciiTheme="minorHAnsi" w:hAnsiTheme="minorHAnsi" w:cstheme="minorHAnsi"/>
        </w:rPr>
      </w:pPr>
      <w:r w:rsidRPr="00980E5A">
        <w:rPr>
          <w:rStyle w:val="000035"/>
          <w:rFonts w:asciiTheme="minorHAnsi" w:hAnsiTheme="minorHAnsi" w:cstheme="minorHAnsi"/>
        </w:rPr>
        <w:t xml:space="preserve">  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450"/>
        <w:gridCol w:w="15"/>
        <w:gridCol w:w="15"/>
        <w:gridCol w:w="1602"/>
        <w:gridCol w:w="785"/>
        <w:gridCol w:w="257"/>
        <w:gridCol w:w="903"/>
        <w:gridCol w:w="452"/>
        <w:gridCol w:w="143"/>
        <w:gridCol w:w="309"/>
        <w:gridCol w:w="422"/>
        <w:gridCol w:w="482"/>
        <w:gridCol w:w="28"/>
        <w:gridCol w:w="193"/>
        <w:gridCol w:w="683"/>
        <w:gridCol w:w="452"/>
        <w:gridCol w:w="452"/>
        <w:gridCol w:w="904"/>
      </w:tblGrid>
      <w:tr w:rsidR="00820B40" w:rsidRPr="00980E5A" w14:paraId="7E55BDE3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1DC78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7D097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Podaci o školi: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E02E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tražene podatke: </w:t>
            </w:r>
          </w:p>
        </w:tc>
      </w:tr>
      <w:tr w:rsidR="00820B40" w:rsidRPr="00980E5A" w14:paraId="50FF0CE4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62A5E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82585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Naziv škole: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83026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VI. osnovna škola Varaždin</w:t>
            </w:r>
          </w:p>
        </w:tc>
      </w:tr>
      <w:tr w:rsidR="00820B40" w:rsidRPr="00980E5A" w14:paraId="5A186052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E75D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1CCD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Adresa:    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8C13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Ulica Dimitrija Demetra 13</w:t>
            </w:r>
          </w:p>
        </w:tc>
      </w:tr>
      <w:tr w:rsidR="00820B40" w:rsidRPr="00980E5A" w14:paraId="1899E98B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41CB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3EFDD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9CD4BC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Varaždin</w:t>
            </w:r>
          </w:p>
        </w:tc>
      </w:tr>
      <w:tr w:rsidR="00820B40" w:rsidRPr="00980E5A" w14:paraId="0ABCB4C3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A14AA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B96AE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D477E15" w14:textId="77777777" w:rsidR="00820B40" w:rsidRPr="00980E5A" w:rsidRDefault="00820B40" w:rsidP="00FD75C6">
            <w:pPr>
              <w:pStyle w:val="normal-000045"/>
              <w:jc w:val="left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0D9E9CF7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F5B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2.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06F27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Korisnici usluge su učenici: </w:t>
            </w:r>
          </w:p>
        </w:tc>
        <w:tc>
          <w:tcPr>
            <w:tcW w:w="273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0F9BB" w14:textId="01160AD2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  <w:r w:rsidR="00C37F59">
              <w:rPr>
                <w:rStyle w:val="000042"/>
                <w:rFonts w:asciiTheme="minorHAnsi" w:hAnsiTheme="minorHAnsi" w:cstheme="minorHAnsi"/>
              </w:rPr>
              <w:t>3.</w:t>
            </w:r>
          </w:p>
        </w:tc>
        <w:tc>
          <w:tcPr>
            <w:tcW w:w="26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C9326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razreda </w:t>
            </w:r>
          </w:p>
        </w:tc>
      </w:tr>
      <w:tr w:rsidR="00820B40" w:rsidRPr="00980E5A" w14:paraId="133AE242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F86E8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3.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4C66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Tip putovanja: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C07F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Uz planirano upisati broj dana i noćenja: </w:t>
            </w:r>
          </w:p>
        </w:tc>
      </w:tr>
      <w:tr w:rsidR="00820B40" w:rsidRPr="00980E5A" w14:paraId="2FA78624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06A8C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850FD0" w14:textId="77777777" w:rsidR="00820B40" w:rsidRPr="00980E5A" w:rsidRDefault="00820B40" w:rsidP="00FD75C6">
            <w:pPr>
              <w:pStyle w:val="listparagraph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BC89A3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Škola u prirodi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F8FB6B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D22379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C25E242" w14:textId="77777777" w:rsidTr="08F1E7DE">
        <w:trPr>
          <w:trHeight w:val="180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D1DAD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C60436" w14:textId="77777777" w:rsidR="00820B40" w:rsidRPr="00980E5A" w:rsidRDefault="00820B40" w:rsidP="00FD75C6">
            <w:pPr>
              <w:pStyle w:val="listparagraph-00005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C60BD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Višednevna terenska nastava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37F352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7E87A0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6FD433E6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65F5B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902B2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D41716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Školska ekskurzija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868F5E" w14:textId="77BCCF36" w:rsidR="00820B40" w:rsidRPr="00980E5A" w:rsidRDefault="00C37F59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>
              <w:rPr>
                <w:rStyle w:val="defaultparagraphfont-000004"/>
                <w:rFonts w:asciiTheme="minorHAnsi" w:hAnsiTheme="minorHAnsi" w:cstheme="minorHAnsi"/>
              </w:rPr>
              <w:t>1</w:t>
            </w:r>
            <w:r w:rsidR="00820B40" w:rsidRPr="00980E5A">
              <w:rPr>
                <w:rStyle w:val="defaultparagraphfont-000004"/>
                <w:rFonts w:asciiTheme="minorHAnsi" w:hAnsiTheme="minorHAnsi" w:cstheme="minorHAnsi"/>
              </w:rPr>
              <w:t>           dana</w:t>
            </w:r>
            <w:r w:rsidR="00820B40"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36E3F6" w14:textId="21664A72" w:rsidR="00820B40" w:rsidRPr="00980E5A" w:rsidRDefault="00C37F59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>
              <w:rPr>
                <w:rStyle w:val="defaultparagraphfont-000004"/>
                <w:rFonts w:asciiTheme="minorHAnsi" w:hAnsiTheme="minorHAnsi" w:cstheme="minorHAnsi"/>
              </w:rPr>
              <w:t>0</w:t>
            </w:r>
            <w:r w:rsidR="00820B40" w:rsidRPr="00980E5A">
              <w:rPr>
                <w:rStyle w:val="defaultparagraphfont-000004"/>
                <w:rFonts w:asciiTheme="minorHAnsi" w:hAnsiTheme="minorHAnsi" w:cstheme="minorHAnsi"/>
              </w:rPr>
              <w:t>    noćenja</w:t>
            </w:r>
            <w:r w:rsidR="00820B40"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520A55E6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D7EF1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FC655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819C9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Posjet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921ECA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B4255E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48F9A595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8E2EB8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4.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A344B2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Odredište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8F6A9B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područje, ime/imena države/država: </w:t>
            </w:r>
          </w:p>
        </w:tc>
      </w:tr>
      <w:tr w:rsidR="00820B40" w:rsidRPr="00980E5A" w14:paraId="336E8C48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5226E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AB940E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5BCE00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Područje u Republici Hrvatskoj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FACBEF" w14:textId="6DF90FB7" w:rsidR="00820B40" w:rsidRPr="00980E5A" w:rsidRDefault="00C37F59" w:rsidP="00FD75C6">
            <w:pPr>
              <w:pStyle w:val="normal-000013"/>
              <w:rPr>
                <w:rFonts w:asciiTheme="minorHAnsi" w:hAnsiTheme="minorHAnsi" w:cstheme="minorHAnsi"/>
              </w:rPr>
            </w:pPr>
            <w:r>
              <w:rPr>
                <w:rStyle w:val="000042"/>
                <w:rFonts w:asciiTheme="minorHAnsi" w:hAnsiTheme="minorHAnsi" w:cstheme="minorHAnsi"/>
              </w:rPr>
              <w:t>Krapina</w:t>
            </w:r>
            <w:r w:rsidR="00A9764C">
              <w:rPr>
                <w:rStyle w:val="000042"/>
                <w:rFonts w:asciiTheme="minorHAnsi" w:hAnsiTheme="minorHAnsi" w:cstheme="minorHAnsi"/>
              </w:rPr>
              <w:t xml:space="preserve"> – Muzej krapinskih neandertalaca</w:t>
            </w:r>
            <w:r>
              <w:rPr>
                <w:rStyle w:val="000042"/>
                <w:rFonts w:asciiTheme="minorHAnsi" w:hAnsiTheme="minorHAnsi" w:cstheme="minorHAnsi"/>
              </w:rPr>
              <w:t>, Oroslavje</w:t>
            </w:r>
            <w:r w:rsidR="00A9764C">
              <w:rPr>
                <w:rStyle w:val="000042"/>
                <w:rFonts w:asciiTheme="minorHAnsi" w:hAnsiTheme="minorHAnsi" w:cstheme="minorHAnsi"/>
              </w:rPr>
              <w:t xml:space="preserve"> – Park znanosti</w:t>
            </w:r>
          </w:p>
        </w:tc>
      </w:tr>
      <w:tr w:rsidR="00820B40" w:rsidRPr="00980E5A" w14:paraId="34455E2A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0874A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711ED6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B8D99A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Država/e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80A4F6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  <w:vertAlign w:val="superscript"/>
              </w:rPr>
              <w:t> </w:t>
            </w:r>
            <w:r w:rsidRPr="00980E5A">
              <w:rPr>
                <w:rStyle w:val="000002"/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B72170B" w14:textId="77777777" w:rsidTr="08F1E7DE">
        <w:trPr>
          <w:trHeight w:val="601"/>
        </w:trPr>
        <w:tc>
          <w:tcPr>
            <w:tcW w:w="46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3A413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>5.</w:t>
            </w:r>
          </w:p>
          <w:p w14:paraId="29E460D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635EF0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Planirano vrijeme realizacije </w:t>
            </w:r>
          </w:p>
          <w:p w14:paraId="343DE053" w14:textId="77777777" w:rsidR="00820B40" w:rsidRDefault="00820B40" w:rsidP="00FD75C6">
            <w:pPr>
              <w:pStyle w:val="normal-000003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(predložiti u okvirnom terminu od dva tjedna): </w:t>
            </w:r>
          </w:p>
          <w:p w14:paraId="44D3A067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  <w:r w:rsidRPr="0083141C">
              <w:rPr>
                <w:rFonts w:asciiTheme="minorHAnsi" w:hAnsiTheme="minorHAnsi" w:cstheme="minorHAnsi"/>
                <w:i/>
                <w:iCs/>
              </w:rPr>
              <w:t>Ako je više razreda sudionika u prvi redak upisati podatke za prvu grupu, a u drugi redak za drugu grupu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5BD5781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D2994C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4FE39B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8DB99D6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>
              <w:rPr>
                <w:rStyle w:val="defaultparagraphfont-000040"/>
                <w:rFonts w:asciiTheme="minorHAnsi" w:hAnsiTheme="minorHAnsi" w:cstheme="minorHAnsi"/>
              </w:rPr>
              <w:t>Godina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BA96921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D32EE48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EC0B15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Godina </w:t>
            </w:r>
          </w:p>
        </w:tc>
      </w:tr>
      <w:tr w:rsidR="00820B40" w:rsidRPr="00980E5A" w14:paraId="4275656E" w14:textId="77777777" w:rsidTr="08F1E7DE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EAE8EB" w14:textId="77777777" w:rsidR="00820B40" w:rsidRPr="00980E5A" w:rsidRDefault="00820B40" w:rsidP="00FD75C6">
            <w:pPr>
              <w:pStyle w:val="normal-000013"/>
              <w:jc w:val="center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F67D2C" w14:textId="77777777" w:rsidR="00820B40" w:rsidRPr="00980E5A" w:rsidRDefault="00820B40" w:rsidP="00FD75C6">
            <w:pPr>
              <w:pStyle w:val="normal-000003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32D0036" w14:textId="77777777" w:rsidR="00820B40" w:rsidRPr="00D2496F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D2496F">
              <w:rPr>
                <w:rStyle w:val="defaultparagraphfont-000040"/>
                <w:rFonts w:asciiTheme="minorHAnsi" w:hAnsiTheme="minorHAnsi" w:cstheme="minorHAnsi"/>
              </w:rPr>
              <w:t>od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6E01CB" w14:textId="77777777" w:rsidR="00820B40" w:rsidRPr="0083141C" w:rsidRDefault="00820B40" w:rsidP="00FD75C6">
            <w:pPr>
              <w:pStyle w:val="normal-00000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7478AFC" w14:textId="1F86BB86" w:rsidR="00820B40" w:rsidRPr="0083141C" w:rsidRDefault="007751DD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  <w:r>
              <w:rPr>
                <w:rStyle w:val="000021"/>
                <w:rFonts w:asciiTheme="minorHAnsi" w:hAnsiTheme="minorHAnsi" w:cstheme="minorHAnsi"/>
              </w:rPr>
              <w:t xml:space="preserve">  </w:t>
            </w:r>
            <w:r w:rsidR="00C37F59">
              <w:rPr>
                <w:rStyle w:val="000021"/>
                <w:rFonts w:asciiTheme="minorHAnsi" w:hAnsiTheme="minorHAnsi" w:cstheme="minorHAnsi"/>
              </w:rPr>
              <w:t>lipanj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2EABAEE7" w14:textId="2E8839CB" w:rsidR="00820B40" w:rsidRPr="0083141C" w:rsidRDefault="007751DD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  <w:r>
              <w:rPr>
                <w:rStyle w:val="000021"/>
                <w:rFonts w:asciiTheme="minorHAnsi" w:hAnsiTheme="minorHAnsi" w:cstheme="minorHAnsi"/>
              </w:rPr>
              <w:t xml:space="preserve">    </w:t>
            </w:r>
            <w:r w:rsidR="00C37F59">
              <w:rPr>
                <w:rStyle w:val="000021"/>
                <w:rFonts w:asciiTheme="minorHAnsi" w:hAnsiTheme="minorHAnsi" w:cstheme="minorHAnsi"/>
              </w:rPr>
              <w:t>202</w:t>
            </w:r>
            <w:r w:rsidR="007A79A1">
              <w:rPr>
                <w:rStyle w:val="000021"/>
                <w:rFonts w:asciiTheme="minorHAnsi" w:hAnsiTheme="minorHAnsi" w:cstheme="minorHAnsi"/>
              </w:rPr>
              <w:t>7</w:t>
            </w:r>
            <w:r w:rsidR="00C37F59">
              <w:rPr>
                <w:rStyle w:val="000021"/>
                <w:rFonts w:asciiTheme="minorHAnsi" w:hAnsiTheme="minorHAnsi" w:cstheme="minorHAnsi"/>
              </w:rPr>
              <w:t>.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B61B298" w14:textId="1988C950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0D24CF" w14:textId="31378404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949E225" w14:textId="39D05DB4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</w:tr>
      <w:tr w:rsidR="00820B40" w:rsidRPr="00980E5A" w14:paraId="5D32E440" w14:textId="77777777" w:rsidTr="08F1E7DE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C10B7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vAlign w:val="center"/>
            <w:hideMark/>
          </w:tcPr>
          <w:p w14:paraId="04E0F021" w14:textId="77777777" w:rsidR="00820B40" w:rsidRPr="00980E5A" w:rsidRDefault="00820B40" w:rsidP="00FD75C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468E20D" w14:textId="77777777" w:rsidR="00820B40" w:rsidRPr="00D2496F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D2496F">
              <w:rPr>
                <w:rStyle w:val="defaultparagraphfont-000040"/>
                <w:rFonts w:asciiTheme="minorHAnsi" w:hAnsiTheme="minorHAnsi" w:cstheme="minorHAnsi"/>
              </w:rPr>
              <w:t>do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6B4F22E" w14:textId="77777777" w:rsidR="00820B40" w:rsidRPr="0083141C" w:rsidRDefault="00820B40" w:rsidP="00FD75C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6BB7FF0" w14:textId="08B0FAF4" w:rsidR="00820B40" w:rsidRPr="0083141C" w:rsidRDefault="00C37F59" w:rsidP="00FD75C6">
            <w:pPr>
              <w:pStyle w:val="normal-0000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lipanj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422800FD" w14:textId="08179EAF" w:rsidR="00820B40" w:rsidRPr="0083141C" w:rsidRDefault="00C37F59" w:rsidP="00FD75C6">
            <w:pPr>
              <w:pStyle w:val="normal-0000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</w:t>
            </w:r>
            <w:r w:rsidR="007A79A1">
              <w:rPr>
                <w:rFonts w:asciiTheme="minorHAnsi" w:hAnsiTheme="minorHAnsi" w:cstheme="minorHAnsi"/>
              </w:rPr>
              <w:t>7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BACBD8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2AE075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7F1AAD2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4BFA50C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B48A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6.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CFF2CF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Broj sudionika: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A2C08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</w:t>
            </w:r>
            <w:r>
              <w:rPr>
                <w:rStyle w:val="defaultparagraphfont-000040"/>
                <w:rFonts w:asciiTheme="minorHAnsi" w:hAnsiTheme="minorHAnsi" w:cstheme="minorHAnsi"/>
              </w:rPr>
              <w:t xml:space="preserve">razred i </w:t>
            </w: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broj: </w:t>
            </w:r>
          </w:p>
        </w:tc>
      </w:tr>
      <w:tr w:rsidR="00820B40" w:rsidRPr="00980E5A" w14:paraId="7805605C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2BA0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AD41A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BD8DC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F59FE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356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5389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9BFF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74EC3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</w:p>
        </w:tc>
      </w:tr>
      <w:tr w:rsidR="00820B40" w:rsidRPr="00980E5A" w14:paraId="648470BB" w14:textId="77777777" w:rsidTr="007751DD">
        <w:tc>
          <w:tcPr>
            <w:tcW w:w="3587" w:type="dxa"/>
            <w:gridSpan w:val="7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4E9B3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FA649B4" w14:textId="5B8B68FC" w:rsidR="00820B40" w:rsidRPr="00980E5A" w:rsidRDefault="00C37F59" w:rsidP="007751DD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6505C" w14:textId="566D37B7" w:rsidR="00820B40" w:rsidRPr="00980E5A" w:rsidRDefault="00C37F59" w:rsidP="007751DD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5DA27" w14:textId="7D6AAB10" w:rsidR="00820B40" w:rsidRPr="00980E5A" w:rsidRDefault="00C37F59" w:rsidP="007751DD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EBFE4" w14:textId="08698960" w:rsidR="00820B40" w:rsidRPr="00980E5A" w:rsidRDefault="00C37F59" w:rsidP="007751DD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</w:tr>
      <w:tr w:rsidR="00820B40" w:rsidRPr="00980E5A" w14:paraId="42C3C27A" w14:textId="77777777" w:rsidTr="08F1E7DE">
        <w:trPr>
          <w:trHeight w:val="300"/>
        </w:trPr>
        <w:tc>
          <w:tcPr>
            <w:tcW w:w="3587" w:type="dxa"/>
            <w:gridSpan w:val="7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7E5AD25" w14:textId="77777777" w:rsidR="00820B40" w:rsidRPr="00980E5A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left w:val="single" w:sz="6" w:space="0" w:color="auto"/>
            </w:tcBorders>
            <w:vAlign w:val="center"/>
          </w:tcPr>
          <w:p w14:paraId="51303DE8" w14:textId="77777777" w:rsidR="00820B40" w:rsidRPr="00980E5A" w:rsidRDefault="00820B40" w:rsidP="00FD75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>s mogućnošću odstupanja za tri učenika</w:t>
            </w:r>
          </w:p>
        </w:tc>
      </w:tr>
      <w:tr w:rsidR="00820B40" w:rsidRPr="00980E5A" w14:paraId="77DAC25C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0889F3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A121F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b)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A1EAB5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učitelja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60F00" w14:textId="6CAA47EA" w:rsidR="00820B40" w:rsidRPr="007751DD" w:rsidRDefault="00C37F59" w:rsidP="007A79A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51DD">
              <w:rPr>
                <w:rFonts w:asciiTheme="minorHAnsi" w:hAnsiTheme="minorHAnsi" w:cstheme="minorHAnsi"/>
                <w:sz w:val="22"/>
                <w:szCs w:val="22"/>
              </w:rPr>
              <w:t>2 učitelja i 2 asistenta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A4666" w14:textId="4EC4CBCB" w:rsidR="00820B40" w:rsidRPr="007751DD" w:rsidRDefault="00273078" w:rsidP="007A79A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C37F59" w:rsidRPr="007751DD">
              <w:rPr>
                <w:rFonts w:asciiTheme="minorHAnsi" w:hAnsiTheme="minorHAnsi" w:cstheme="minorHAnsi"/>
                <w:sz w:val="22"/>
                <w:szCs w:val="22"/>
              </w:rPr>
              <w:t xml:space="preserve"> učitelj i 2 roditelja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B70E7" w14:textId="7613A12C" w:rsidR="00820B40" w:rsidRPr="007751DD" w:rsidRDefault="00273078" w:rsidP="007A79A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C37F59" w:rsidRPr="007751DD">
              <w:rPr>
                <w:rFonts w:asciiTheme="minorHAnsi" w:hAnsiTheme="minorHAnsi" w:cstheme="minorHAnsi"/>
                <w:sz w:val="22"/>
                <w:szCs w:val="22"/>
              </w:rPr>
              <w:t xml:space="preserve"> učitelj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70A16" w14:textId="627E0E52" w:rsidR="00820B40" w:rsidRPr="007751DD" w:rsidRDefault="007751DD" w:rsidP="007A79A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C37F59" w:rsidRPr="007751DD">
              <w:rPr>
                <w:rFonts w:asciiTheme="minorHAnsi" w:hAnsiTheme="minorHAnsi" w:cstheme="minorHAnsi"/>
                <w:sz w:val="22"/>
                <w:szCs w:val="22"/>
              </w:rPr>
              <w:t xml:space="preserve"> učitelj i 1 roditelj</w:t>
            </w:r>
          </w:p>
        </w:tc>
      </w:tr>
      <w:tr w:rsidR="00820B40" w:rsidRPr="00980E5A" w14:paraId="33E2624C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5F317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FA822B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c)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9608BD4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Očekivani broj gratis ponuda za učenike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E1268B" w14:textId="3F74533E" w:rsidR="00820B40" w:rsidRPr="007751DD" w:rsidRDefault="00C37F59" w:rsidP="007A79A1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7751D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9D3B" w14:textId="1DDE9391" w:rsidR="00820B40" w:rsidRPr="007751DD" w:rsidRDefault="00C37F59" w:rsidP="007A79A1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7751D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CA824" w14:textId="7ECFDF7D" w:rsidR="00820B40" w:rsidRPr="007751DD" w:rsidRDefault="00C37F59" w:rsidP="007A79A1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7751D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B4067" w14:textId="07BDB8FF" w:rsidR="00820B40" w:rsidRPr="007751DD" w:rsidRDefault="00C37F59" w:rsidP="007A79A1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7751DD">
              <w:rPr>
                <w:rFonts w:asciiTheme="minorHAnsi" w:hAnsiTheme="minorHAnsi" w:cstheme="minorHAnsi"/>
              </w:rPr>
              <w:t>1</w:t>
            </w:r>
          </w:p>
        </w:tc>
      </w:tr>
      <w:tr w:rsidR="00820B40" w:rsidRPr="00980E5A" w14:paraId="5B389073" w14:textId="77777777" w:rsidTr="08F1E7DE">
        <w:tc>
          <w:tcPr>
            <w:tcW w:w="35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EE1BDE7" w14:textId="77777777" w:rsidR="00820B40" w:rsidRPr="0083141C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  <w:i/>
                <w:iCs/>
              </w:rPr>
            </w:pPr>
            <w:r w:rsidRPr="0083141C">
              <w:rPr>
                <w:rStyle w:val="defaultparagraphfont-000016"/>
                <w:rFonts w:asciiTheme="minorHAnsi" w:hAnsiTheme="minorHAnsi" w:cstheme="minorHAnsi"/>
                <w:i/>
                <w:iCs/>
              </w:rPr>
              <w:t>Napomena: upisati koji će razredi putovati zajedno.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53EF48E" w14:textId="6D4ECEB6" w:rsidR="00820B40" w:rsidRPr="00980E5A" w:rsidRDefault="00C37F59" w:rsidP="00FD75C6">
            <w:pPr>
              <w:pStyle w:val="normal-00001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3.b i 3.c, 3.a i 3.d</w:t>
            </w:r>
          </w:p>
        </w:tc>
      </w:tr>
      <w:tr w:rsidR="00820B40" w:rsidRPr="00980E5A" w14:paraId="3F098DCE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0A73B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7.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0597C2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 puta: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9BBF6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traženo: </w:t>
            </w:r>
          </w:p>
        </w:tc>
      </w:tr>
      <w:tr w:rsidR="00820B40" w:rsidRPr="00980E5A" w14:paraId="40AF02A7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92000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1932B1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 polaska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BA71DD" w14:textId="1BE95AED" w:rsidR="00820B40" w:rsidRPr="00980E5A" w:rsidRDefault="00C37F59" w:rsidP="00FD75C6">
            <w:pPr>
              <w:pStyle w:val="listparagraph-0000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VI.</w:t>
            </w:r>
            <w:r w:rsidR="007A79A1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OŠ Varaždin</w:t>
            </w:r>
          </w:p>
        </w:tc>
      </w:tr>
      <w:tr w:rsidR="00820B40" w:rsidRPr="00980E5A" w14:paraId="338B9AA6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05929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D48C9C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Imena mjesta (gradova i/ili naselja) koja se posjećuju: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948F9A7" w14:textId="6AAE6562" w:rsidR="00820B40" w:rsidRDefault="00C37F59" w:rsidP="00FD75C6">
            <w:pPr>
              <w:pStyle w:val="normal-00000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Krapina</w:t>
            </w:r>
            <w:r w:rsidR="007A79A1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- Muzej krapinskih neandertalaca – </w:t>
            </w:r>
            <w:r w:rsidR="00A6503B">
              <w:rPr>
                <w:rFonts w:asciiTheme="minorHAnsi" w:hAnsiTheme="minorHAnsi" w:cstheme="minorHAnsi"/>
              </w:rPr>
              <w:t>stručno vodstvo kroz muzej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651BA09B" w14:textId="0D308206" w:rsidR="00C37F59" w:rsidRDefault="00A9764C" w:rsidP="00FD75C6">
            <w:pPr>
              <w:pStyle w:val="normal-00000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</w:t>
            </w:r>
            <w:r w:rsidR="00C37F59">
              <w:rPr>
                <w:rFonts w:asciiTheme="minorHAnsi" w:hAnsiTheme="minorHAnsi" w:cstheme="minorHAnsi"/>
              </w:rPr>
              <w:t>učak,</w:t>
            </w:r>
          </w:p>
          <w:p w14:paraId="2222FE89" w14:textId="42C62E85" w:rsidR="00C37F59" w:rsidRPr="00980E5A" w:rsidRDefault="00C37F59" w:rsidP="00FD75C6">
            <w:pPr>
              <w:pStyle w:val="normal-00000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Oroslavje – Park znanosti – vođenje i radionice</w:t>
            </w:r>
          </w:p>
        </w:tc>
      </w:tr>
      <w:tr w:rsidR="00820B40" w:rsidRPr="00980E5A" w14:paraId="4C965E4C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893B8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8.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07C345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Vrsta prijevoza: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DB2E92" w14:textId="77777777" w:rsidR="00820B40" w:rsidRPr="00980E5A" w:rsidRDefault="00820B40" w:rsidP="00FD75C6">
            <w:pPr>
              <w:pStyle w:val="listparagraph-00007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kombinacije: </w:t>
            </w:r>
          </w:p>
        </w:tc>
      </w:tr>
      <w:tr w:rsidR="00820B40" w:rsidRPr="00980E5A" w14:paraId="7664E081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C597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F1B5A6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D285B5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Autobus koji udovoljava zakonskim propisima za prijevoz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6059E0" w14:textId="77777777" w:rsidR="00820B40" w:rsidRPr="00980E5A" w:rsidRDefault="00820B40" w:rsidP="00FD75C6">
            <w:pPr>
              <w:pStyle w:val="listparagraph-000079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X </w:t>
            </w:r>
            <w:r w:rsidRPr="0083141C">
              <w:rPr>
                <w:rFonts w:asciiTheme="minorHAnsi" w:hAnsiTheme="minorHAnsi" w:cstheme="minorHAnsi"/>
              </w:rPr>
              <w:t>(klimatiziran s mogućnošću reprodukcije glazbenih i video sadržaja)</w:t>
            </w:r>
          </w:p>
        </w:tc>
      </w:tr>
      <w:tr w:rsidR="00820B40" w:rsidRPr="00980E5A" w14:paraId="79A340E0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05B7E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6D5A02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2DBEF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Vlak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5C5E87" w14:textId="77777777" w:rsidR="00820B40" w:rsidRPr="00980E5A" w:rsidRDefault="00820B40" w:rsidP="00FD75C6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66E0F926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FCB76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15B9B9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82C1FA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Brod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587083" w14:textId="77777777" w:rsidR="00820B40" w:rsidRPr="00980E5A" w:rsidRDefault="00820B40" w:rsidP="00FD75C6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2670939F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C3236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324F9B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24CCB2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Zrakoplov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CD84E8" w14:textId="77777777" w:rsidR="00820B40" w:rsidRPr="00980E5A" w:rsidRDefault="00820B40" w:rsidP="00FD75C6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6F139D4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DBFE5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B97007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0B9243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Kombinirani prijevoz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F6E664" w14:textId="77777777" w:rsidR="00820B40" w:rsidRPr="00980E5A" w:rsidRDefault="00820B40" w:rsidP="00FD75C6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  <w:vertAlign w:val="superscript"/>
              </w:rPr>
              <w:t> </w:t>
            </w:r>
            <w:r w:rsidRPr="00980E5A">
              <w:rPr>
                <w:rStyle w:val="000002"/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4ADF7936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F44805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9.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FD3D7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Smještaj i prehrana: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2CA5C0" w14:textId="77777777" w:rsidR="00820B40" w:rsidRPr="00980E5A" w:rsidRDefault="00820B40" w:rsidP="00FD75C6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Označiti s X ili dopisati traženo: </w:t>
            </w:r>
          </w:p>
        </w:tc>
      </w:tr>
      <w:tr w:rsidR="00820B40" w:rsidRPr="00980E5A" w14:paraId="2BCA93E1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39EAE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F4808C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F4475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Hostel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6627FB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17B837C8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97F70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lastRenderedPageBreak/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EBBA28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514D5F" w14:textId="77777777" w:rsidR="00820B40" w:rsidRPr="00980E5A" w:rsidRDefault="00820B40" w:rsidP="00FD75C6">
            <w:pPr>
              <w:pStyle w:val="normal-000088"/>
              <w:rPr>
                <w:rFonts w:asciiTheme="minorHAnsi" w:hAnsiTheme="minorHAnsi" w:cstheme="minorHAnsi"/>
                <w:color w:val="000000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Hotel, ako je moguće: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12223D" w14:textId="2B153965" w:rsidR="00820B40" w:rsidRPr="00D2496F" w:rsidRDefault="00820B40" w:rsidP="00FD75C6">
            <w:pPr>
              <w:pStyle w:val="listparagraph-000089"/>
              <w:tabs>
                <w:tab w:val="left" w:pos="840"/>
                <w:tab w:val="right" w:pos="4135"/>
              </w:tabs>
              <w:jc w:val="left"/>
              <w:rPr>
                <w:rFonts w:asciiTheme="minorHAnsi" w:hAnsiTheme="minorHAnsi" w:cstheme="minorHAnsi"/>
                <w:iCs/>
              </w:rPr>
            </w:pPr>
          </w:p>
        </w:tc>
      </w:tr>
      <w:tr w:rsidR="00820B40" w:rsidRPr="00980E5A" w14:paraId="67E6CAF9" w14:textId="77777777" w:rsidTr="08F1E7DE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140C149" w14:textId="77777777" w:rsidR="00820B40" w:rsidRPr="00980E5A" w:rsidRDefault="00820B40" w:rsidP="00FD75C6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43C7E3" w14:textId="77777777" w:rsidR="00820B40" w:rsidRPr="00980E5A" w:rsidRDefault="00820B40" w:rsidP="00FD75C6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583C69" w14:textId="77777777" w:rsidR="00820B40" w:rsidRPr="00980E5A" w:rsidRDefault="00820B40" w:rsidP="00FD75C6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bliže centru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712662F" w14:textId="77777777" w:rsidR="00820B40" w:rsidRPr="00D2496F" w:rsidRDefault="00820B40" w:rsidP="00FD75C6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820B40" w:rsidRPr="00980E5A" w14:paraId="70B16280" w14:textId="77777777" w:rsidTr="08F1E7DE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05B19D" w14:textId="77777777" w:rsidR="00820B40" w:rsidRPr="00980E5A" w:rsidRDefault="00820B40" w:rsidP="00FD75C6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7B90E1" w14:textId="77777777" w:rsidR="00820B40" w:rsidRPr="00980E5A" w:rsidRDefault="00820B40" w:rsidP="00FD75C6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71CE19" w14:textId="77777777" w:rsidR="00820B40" w:rsidRPr="00980E5A" w:rsidRDefault="00820B40" w:rsidP="00FD75C6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izvan grada s mogućnošću korištenja javnog prijevoza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4FC5E10" w14:textId="77777777" w:rsidR="00820B40" w:rsidRPr="00D2496F" w:rsidRDefault="00820B40" w:rsidP="00FD75C6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820B40" w:rsidRPr="00980E5A" w14:paraId="15F8BA8B" w14:textId="77777777" w:rsidTr="08F1E7DE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01CCEC5" w14:textId="77777777" w:rsidR="00820B40" w:rsidRPr="00980E5A" w:rsidRDefault="00820B40" w:rsidP="00FD75C6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C354896" w14:textId="77777777" w:rsidR="00820B40" w:rsidRPr="00980E5A" w:rsidRDefault="00820B40" w:rsidP="00FD75C6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2E8759" w14:textId="77777777" w:rsidR="00820B40" w:rsidRPr="00980E5A" w:rsidRDefault="00820B40" w:rsidP="00FD75C6">
            <w:pPr>
              <w:pStyle w:val="normal-000088"/>
              <w:ind w:left="243" w:hanging="243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nije bitna udaljenost od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0B278B" w14:textId="77777777" w:rsidR="00820B40" w:rsidRPr="00D2496F" w:rsidRDefault="00820B40" w:rsidP="00FD75C6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820B40" w:rsidRPr="00980E5A" w14:paraId="4A115F5F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191F1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C9AE56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31E6F3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75AA40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90"/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52C549BE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849EC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ADA0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1C2EAA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polupansiona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3718F4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CE2E394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AAD6A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FA0D07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54D2944B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8FD76A" w14:textId="77777777" w:rsidR="00820B40" w:rsidRPr="00980E5A" w:rsidRDefault="00820B40" w:rsidP="00FD75C6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punoga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0247D301" w14:textId="77777777" w:rsidR="00820B40" w:rsidRPr="00980E5A" w:rsidRDefault="00820B40" w:rsidP="00FD75C6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pansiona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768A82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21"/>
                <w:rFonts w:asciiTheme="minorHAnsi" w:hAnsiTheme="minorHAnsi" w:cstheme="minorHAnsi"/>
              </w:rPr>
              <w:t> </w:t>
            </w:r>
            <w:r w:rsidRPr="00D2496F">
              <w:rPr>
                <w:rFonts w:asciiTheme="minorHAnsi" w:hAnsiTheme="minorHAnsi" w:cstheme="minorHAnsi"/>
              </w:rPr>
              <w:t xml:space="preserve"> </w:t>
            </w:r>
          </w:p>
          <w:p w14:paraId="16AC5919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D737766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419A4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C78243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f)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DD053B" w14:textId="77777777" w:rsidR="00820B40" w:rsidRPr="00980E5A" w:rsidRDefault="00820B40" w:rsidP="00FD75C6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Drugi zahtjevi vezano uz smještaj i/ili prehranu (npr. za učenike s teškoćama, zdravstvenim problemima ili posebnom prehranom i sl.)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B1A804A" w14:textId="43037CB3" w:rsidR="00A6503B" w:rsidRDefault="007A79A1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7A79A1">
              <w:rPr>
                <w:rFonts w:asciiTheme="minorHAnsi" w:hAnsiTheme="minorHAnsi" w:cstheme="minorHAnsi"/>
              </w:rPr>
              <w:t>R</w:t>
            </w:r>
            <w:r w:rsidR="00A6503B">
              <w:rPr>
                <w:rFonts w:asciiTheme="minorHAnsi" w:hAnsiTheme="minorHAnsi" w:cstheme="minorHAnsi"/>
              </w:rPr>
              <w:t>učak: juha, pohana piletina i pečeni krumpir, salata, desert</w:t>
            </w:r>
          </w:p>
          <w:p w14:paraId="141E6774" w14:textId="24C4300F" w:rsidR="00820B40" w:rsidRPr="00D2496F" w:rsidRDefault="00A9764C" w:rsidP="00FD75C6">
            <w:pPr>
              <w:pStyle w:val="normal-00001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 ručak treba sadržavati meso s grilla, a 2.</w:t>
            </w:r>
            <w:r w:rsidR="007751D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ručak pečenu piletinu i pommes frites(sve bez konzervansa</w:t>
            </w:r>
            <w:r w:rsidR="00C6168C">
              <w:rPr>
                <w:rFonts w:asciiTheme="minorHAnsi" w:hAnsiTheme="minorHAnsi" w:cstheme="minorHAnsi"/>
              </w:rPr>
              <w:t xml:space="preserve"> i bez mlijeka i mliječnih proizvoda, hrana se treba </w:t>
            </w:r>
            <w:r>
              <w:rPr>
                <w:rFonts w:asciiTheme="minorHAnsi" w:hAnsiTheme="minorHAnsi" w:cstheme="minorHAnsi"/>
              </w:rPr>
              <w:t>priprema</w:t>
            </w:r>
            <w:r w:rsidR="00C6168C">
              <w:rPr>
                <w:rFonts w:asciiTheme="minorHAnsi" w:hAnsiTheme="minorHAnsi" w:cstheme="minorHAnsi"/>
              </w:rPr>
              <w:t>ti</w:t>
            </w:r>
            <w:r>
              <w:rPr>
                <w:rFonts w:asciiTheme="minorHAnsi" w:hAnsiTheme="minorHAnsi" w:cstheme="minorHAnsi"/>
              </w:rPr>
              <w:t xml:space="preserve"> odvojeno od ostale hrane</w:t>
            </w:r>
            <w:r w:rsidR="00C6168C">
              <w:rPr>
                <w:rFonts w:asciiTheme="minorHAnsi" w:hAnsiTheme="minorHAnsi" w:cstheme="minorHAnsi"/>
              </w:rPr>
              <w:t>)</w:t>
            </w:r>
            <w:r>
              <w:rPr>
                <w:rFonts w:asciiTheme="minorHAnsi" w:hAnsiTheme="minorHAnsi" w:cstheme="minorHAnsi"/>
              </w:rPr>
              <w:t xml:space="preserve"> – zbog </w:t>
            </w:r>
            <w:r w:rsidR="007A79A1">
              <w:rPr>
                <w:rFonts w:asciiTheme="minorHAnsi" w:hAnsiTheme="minorHAnsi" w:cstheme="minorHAnsi"/>
              </w:rPr>
              <w:t xml:space="preserve">jake </w:t>
            </w:r>
            <w:r>
              <w:rPr>
                <w:rFonts w:asciiTheme="minorHAnsi" w:hAnsiTheme="minorHAnsi" w:cstheme="minorHAnsi"/>
              </w:rPr>
              <w:t>alergije</w:t>
            </w:r>
          </w:p>
        </w:tc>
      </w:tr>
      <w:tr w:rsidR="00820B40" w:rsidRPr="00980E5A" w14:paraId="661EE832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B86EF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10.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864E7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U cijenu ponude uračunati: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7C859F" w14:textId="77777777" w:rsidR="00820B40" w:rsidRPr="00980E5A" w:rsidRDefault="00820B40" w:rsidP="00FD75C6">
            <w:pPr>
              <w:pStyle w:val="listparagraph-00009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Upisati traženo s imenima svakog muzeja, nacionalnog parka ili parka prirode, dvorca, grada, radionice i sl.: </w:t>
            </w:r>
          </w:p>
        </w:tc>
      </w:tr>
      <w:tr w:rsidR="00820B40" w:rsidRPr="00980E5A" w14:paraId="42429C8D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BEB24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CA787C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7CD7FB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Ulaznice za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769518" w14:textId="3E8E1E3E" w:rsidR="00820B40" w:rsidRPr="0083141C" w:rsidRDefault="007915C2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Muzej krapinskih neandertalaca</w:t>
            </w:r>
            <w:r w:rsidR="00A6503B">
              <w:rPr>
                <w:rFonts w:asciiTheme="minorHAnsi" w:hAnsiTheme="minorHAnsi" w:cstheme="minorHAnsi"/>
              </w:rPr>
              <w:t xml:space="preserve"> i stručno vodstvo kroz muzej</w:t>
            </w:r>
            <w:r>
              <w:rPr>
                <w:rFonts w:asciiTheme="minorHAnsi" w:hAnsiTheme="minorHAnsi" w:cstheme="minorHAnsi"/>
              </w:rPr>
              <w:t>,  Park znanosti</w:t>
            </w:r>
          </w:p>
        </w:tc>
      </w:tr>
      <w:tr w:rsidR="00820B40" w:rsidRPr="00980E5A" w14:paraId="237CF12B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7C971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BD9E09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646DBB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Sudjelovanje u radionicama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D243B9" w14:textId="5069D467" w:rsidR="00820B40" w:rsidRPr="0083141C" w:rsidRDefault="00A6503B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Radionice u Parku znanosti – jedan voditelj po razredu</w:t>
            </w:r>
          </w:p>
        </w:tc>
      </w:tr>
      <w:tr w:rsidR="00820B40" w:rsidRPr="00980E5A" w14:paraId="71FC4639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3CB3C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C877E9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 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ACF119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Turističkog vodiča za razgled grada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AA228D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(</w:t>
            </w: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sva navedena odredišta </w:t>
            </w:r>
            <w:r w:rsidRPr="00980E5A">
              <w:rPr>
                <w:rStyle w:val="defaultparagraphfont-000004"/>
                <w:rFonts w:asciiTheme="minorHAnsi" w:hAnsiTheme="minorHAnsi" w:cstheme="minorHAnsi"/>
              </w:rPr>
              <w:t>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3F2B7D92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1EF21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11. </w:t>
            </w:r>
          </w:p>
        </w:tc>
        <w:tc>
          <w:tcPr>
            <w:tcW w:w="4622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3A4016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U cijenu uključiti i stavke putnog osiguranja od: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B95CD8" w14:textId="77777777" w:rsidR="00820B40" w:rsidRPr="00980E5A" w:rsidRDefault="00820B40" w:rsidP="00FD75C6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(za br. 12): </w:t>
            </w:r>
          </w:p>
        </w:tc>
      </w:tr>
      <w:tr w:rsidR="00820B40" w:rsidRPr="00980E5A" w14:paraId="3E0C76D2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7D1F3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241F6F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D6A89D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posljedica nesretnoga slučaja i bolesti na </w:t>
            </w:r>
          </w:p>
          <w:p w14:paraId="370F5DDC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putovanju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09E0E" w14:textId="2ECC0D63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55909C15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373A2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4BF6256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2C2122" w14:textId="77777777" w:rsidR="00820B40" w:rsidRPr="00980E5A" w:rsidRDefault="00820B40" w:rsidP="00FD75C6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zdravstvenog osiguranja za vrijeme puta i boravka u inozemstvu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FFEF6A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58DC7491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C0C505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53202B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05D2CE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otkaza putovanja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752A15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820B40" w:rsidRPr="00980E5A" w14:paraId="3FF7C6CF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70D225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3A8566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1C571E" w14:textId="77777777" w:rsidR="00820B40" w:rsidRPr="00980E5A" w:rsidRDefault="00820B40" w:rsidP="00FD75C6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troškova pomoći povratka u mjesto polazišta u slučaju nesreće i bolesti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471B87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2BD27D89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92D8F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99D5BE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A9B058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oštećenja i gubitka prtljage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DEDD0A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7D686C7" w14:textId="77777777" w:rsidTr="08F1E7DE">
        <w:tc>
          <w:tcPr>
            <w:tcW w:w="9010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26AD63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12.        Dostava ponuda: </w:t>
            </w:r>
          </w:p>
        </w:tc>
      </w:tr>
      <w:tr w:rsidR="00820B40" w:rsidRPr="00980E5A" w14:paraId="539773AD" w14:textId="77777777" w:rsidTr="08F1E7DE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FD7BF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208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8AE1A5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Rok dostave ponuda je </w:t>
            </w:r>
          </w:p>
        </w:tc>
        <w:tc>
          <w:tcPr>
            <w:tcW w:w="646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F4218" w14:textId="101F1898" w:rsidR="00820B40" w:rsidRPr="0083141C" w:rsidRDefault="00232C3F" w:rsidP="00FD75C6">
            <w:pPr>
              <w:pStyle w:val="normal-00000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AC66ED">
              <w:rPr>
                <w:rFonts w:asciiTheme="minorHAnsi" w:hAnsiTheme="minorHAnsi" w:cstheme="minorHAnsi"/>
              </w:rPr>
              <w:t>6</w:t>
            </w:r>
            <w:r w:rsidR="00820B40" w:rsidRPr="0083141C">
              <w:rPr>
                <w:rFonts w:asciiTheme="minorHAnsi" w:hAnsiTheme="minorHAnsi" w:cstheme="minorHAnsi"/>
              </w:rPr>
              <w:t>.</w:t>
            </w:r>
            <w:r w:rsidR="00820B40">
              <w:rPr>
                <w:rFonts w:asciiTheme="minorHAnsi" w:hAnsiTheme="minorHAnsi" w:cstheme="minorHAnsi"/>
              </w:rPr>
              <w:t>9</w:t>
            </w:r>
            <w:r w:rsidR="00820B40" w:rsidRPr="0083141C">
              <w:rPr>
                <w:rFonts w:asciiTheme="minorHAnsi" w:hAnsiTheme="minorHAnsi" w:cstheme="minorHAnsi"/>
              </w:rPr>
              <w:t>.</w:t>
            </w:r>
            <w:r w:rsidR="00A9764C">
              <w:rPr>
                <w:rFonts w:asciiTheme="minorHAnsi" w:hAnsiTheme="minorHAnsi" w:cstheme="minorHAnsi"/>
              </w:rPr>
              <w:t>2026.</w:t>
            </w:r>
            <w:r w:rsidR="00AC66ED">
              <w:rPr>
                <w:rFonts w:asciiTheme="minorHAnsi" w:hAnsiTheme="minorHAnsi" w:cstheme="minorHAnsi"/>
              </w:rPr>
              <w:t xml:space="preserve"> do 15 sati</w:t>
            </w:r>
          </w:p>
        </w:tc>
      </w:tr>
      <w:tr w:rsidR="00820B40" w:rsidRPr="00980E5A" w14:paraId="02B16494" w14:textId="77777777" w:rsidTr="08F1E7DE">
        <w:tc>
          <w:tcPr>
            <w:tcW w:w="508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D8F55" w14:textId="77777777" w:rsidR="00820B40" w:rsidRPr="00980E5A" w:rsidRDefault="00820B40" w:rsidP="00FD75C6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        Razmatranje ponuda održat će se u školi 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B0A7C3" w14:textId="55197B33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  <w:r w:rsidR="000F1FC1">
              <w:rPr>
                <w:rFonts w:asciiTheme="minorHAnsi" w:hAnsiTheme="minorHAnsi" w:cstheme="minorHAnsi"/>
              </w:rPr>
              <w:t>29</w:t>
            </w:r>
            <w:r>
              <w:rPr>
                <w:rFonts w:asciiTheme="minorHAnsi" w:hAnsiTheme="minorHAnsi" w:cstheme="minorHAnsi"/>
              </w:rPr>
              <w:t>.</w:t>
            </w:r>
            <w:r w:rsidR="000F1FC1">
              <w:rPr>
                <w:rFonts w:asciiTheme="minorHAnsi" w:hAnsiTheme="minorHAnsi" w:cstheme="minorHAnsi"/>
              </w:rPr>
              <w:t>09.</w:t>
            </w:r>
            <w:r w:rsidR="00E666D8">
              <w:rPr>
                <w:rFonts w:asciiTheme="minorHAnsi" w:hAnsiTheme="minorHAnsi" w:cstheme="minorHAnsi"/>
              </w:rPr>
              <w:t>2026.</w:t>
            </w:r>
          </w:p>
        </w:tc>
        <w:tc>
          <w:tcPr>
            <w:tcW w:w="2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20D5A8" w14:textId="23FA61DA" w:rsidR="00820B40" w:rsidRPr="00980E5A" w:rsidRDefault="00820B40" w:rsidP="00FD75C6">
            <w:pPr>
              <w:pStyle w:val="listparagraph-00011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u </w:t>
            </w:r>
            <w:r>
              <w:rPr>
                <w:rStyle w:val="defaultparagraphfont-000004"/>
                <w:rFonts w:asciiTheme="minorHAnsi" w:hAnsiTheme="minorHAnsi" w:cstheme="minorHAnsi"/>
              </w:rPr>
              <w:t>12:</w:t>
            </w:r>
            <w:r w:rsidR="00975E69">
              <w:rPr>
                <w:rStyle w:val="defaultparagraphfont-000004"/>
                <w:rFonts w:asciiTheme="minorHAnsi" w:hAnsiTheme="minorHAnsi" w:cstheme="minorHAnsi"/>
              </w:rPr>
              <w:t>00</w:t>
            </w:r>
            <w:r>
              <w:rPr>
                <w:rStyle w:val="defaultparagraphfont-000004"/>
                <w:rFonts w:asciiTheme="minorHAnsi" w:hAnsiTheme="minorHAnsi" w:cstheme="minorHAnsi"/>
              </w:rPr>
              <w:t xml:space="preserve"> </w:t>
            </w:r>
            <w:r w:rsidRPr="00980E5A">
              <w:rPr>
                <w:rStyle w:val="defaultparagraphfont-000004"/>
                <w:rFonts w:asciiTheme="minorHAnsi" w:hAnsiTheme="minorHAnsi" w:cstheme="minorHAnsi"/>
              </w:rPr>
              <w:t>sati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24AD9369" w14:textId="77777777" w:rsidR="007751DD" w:rsidRDefault="007751DD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6A6C2D5F" w14:textId="652A5938" w:rsidR="00820B40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t xml:space="preserve">U Varaždinu, 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12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0</w:t>
      </w:r>
      <w:r>
        <w:rPr>
          <w:rStyle w:val="000113"/>
          <w:rFonts w:asciiTheme="minorHAnsi" w:hAnsiTheme="minorHAnsi" w:cstheme="minorHAnsi"/>
          <w:sz w:val="22"/>
          <w:szCs w:val="22"/>
        </w:rPr>
        <w:t>9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.202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6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</w:p>
    <w:tbl>
      <w:tblPr>
        <w:tblStyle w:val="Reetkatablice1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2978"/>
        <w:gridCol w:w="3761"/>
      </w:tblGrid>
      <w:tr w:rsidR="00820B40" w:rsidRPr="00731F0A" w14:paraId="672248D1" w14:textId="77777777" w:rsidTr="00FD75C6">
        <w:trPr>
          <w:trHeight w:val="429"/>
        </w:trPr>
        <w:tc>
          <w:tcPr>
            <w:tcW w:w="5170" w:type="dxa"/>
            <w:gridSpan w:val="2"/>
            <w:vAlign w:val="center"/>
          </w:tcPr>
          <w:p w14:paraId="53158AC7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3761" w:type="dxa"/>
            <w:vAlign w:val="center"/>
          </w:tcPr>
          <w:p w14:paraId="7C79C909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Potpis</w:t>
            </w:r>
          </w:p>
        </w:tc>
      </w:tr>
      <w:tr w:rsidR="00820B40" w:rsidRPr="00731F0A" w14:paraId="160B9D40" w14:textId="77777777" w:rsidTr="00FD75C6">
        <w:trPr>
          <w:trHeight w:val="70"/>
        </w:trPr>
        <w:tc>
          <w:tcPr>
            <w:tcW w:w="2192" w:type="dxa"/>
            <w:vAlign w:val="center"/>
          </w:tcPr>
          <w:p w14:paraId="29505F2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Odgovorna osoba prema kurikulumu</w:t>
            </w:r>
          </w:p>
        </w:tc>
        <w:tc>
          <w:tcPr>
            <w:tcW w:w="2978" w:type="dxa"/>
            <w:vAlign w:val="center"/>
          </w:tcPr>
          <w:p w14:paraId="0B5F4439" w14:textId="1BA32EC1" w:rsidR="00820B40" w:rsidRPr="00731F0A" w:rsidRDefault="00A9764C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Ružica Trogrlić</w:t>
            </w:r>
          </w:p>
        </w:tc>
        <w:tc>
          <w:tcPr>
            <w:tcW w:w="3761" w:type="dxa"/>
            <w:vAlign w:val="center"/>
          </w:tcPr>
          <w:p w14:paraId="60C8E525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5EAF34CB" w14:textId="77777777" w:rsidTr="00FD75C6">
        <w:trPr>
          <w:trHeight w:val="549"/>
        </w:trPr>
        <w:tc>
          <w:tcPr>
            <w:tcW w:w="2192" w:type="dxa"/>
            <w:vAlign w:val="center"/>
          </w:tcPr>
          <w:p w14:paraId="569C6DCD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4A2D2B3D" w14:textId="0978E9DC" w:rsidR="00820B40" w:rsidRPr="00731F0A" w:rsidRDefault="00A9764C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Petra Kanešić</w:t>
            </w:r>
          </w:p>
        </w:tc>
        <w:tc>
          <w:tcPr>
            <w:tcW w:w="3761" w:type="dxa"/>
            <w:vAlign w:val="center"/>
          </w:tcPr>
          <w:p w14:paraId="41E08DDD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62E899E8" w14:textId="77777777" w:rsidTr="00FD75C6">
        <w:trPr>
          <w:trHeight w:val="557"/>
        </w:trPr>
        <w:tc>
          <w:tcPr>
            <w:tcW w:w="2192" w:type="dxa"/>
            <w:vAlign w:val="center"/>
          </w:tcPr>
          <w:p w14:paraId="028943F7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670103A4" w14:textId="5D75EDE9" w:rsidR="00820B40" w:rsidRPr="00731F0A" w:rsidRDefault="00A9764C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Aleksandra Oreški</w:t>
            </w:r>
          </w:p>
        </w:tc>
        <w:tc>
          <w:tcPr>
            <w:tcW w:w="3761" w:type="dxa"/>
            <w:vAlign w:val="center"/>
          </w:tcPr>
          <w:p w14:paraId="2CF58B2A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5C75EBEC" w14:textId="77777777" w:rsidTr="00FD75C6">
        <w:trPr>
          <w:trHeight w:val="565"/>
        </w:trPr>
        <w:tc>
          <w:tcPr>
            <w:tcW w:w="2192" w:type="dxa"/>
            <w:vAlign w:val="center"/>
          </w:tcPr>
          <w:p w14:paraId="1065365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15E29860" w14:textId="30D2C617" w:rsidR="00820B40" w:rsidRPr="00731F0A" w:rsidRDefault="00A9764C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Gordana Lešnjak</w:t>
            </w:r>
          </w:p>
        </w:tc>
        <w:tc>
          <w:tcPr>
            <w:tcW w:w="3761" w:type="dxa"/>
            <w:vAlign w:val="center"/>
          </w:tcPr>
          <w:p w14:paraId="30FC5C83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77EC3AE1" w14:textId="77777777" w:rsidTr="00FD75C6">
        <w:trPr>
          <w:trHeight w:val="547"/>
        </w:trPr>
        <w:tc>
          <w:tcPr>
            <w:tcW w:w="2192" w:type="dxa"/>
            <w:vAlign w:val="center"/>
          </w:tcPr>
          <w:p w14:paraId="4578694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Ravnatelj</w:t>
            </w:r>
          </w:p>
        </w:tc>
        <w:tc>
          <w:tcPr>
            <w:tcW w:w="2978" w:type="dxa"/>
            <w:vAlign w:val="center"/>
          </w:tcPr>
          <w:p w14:paraId="376BC03B" w14:textId="5B8B6998" w:rsidR="00820B40" w:rsidRPr="00731F0A" w:rsidRDefault="000F1FC1" w:rsidP="00FD75C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Ksenija Dretar</w:t>
            </w:r>
            <w:r w:rsidR="00820B40" w:rsidRPr="00731F0A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, dipl.</w:t>
            </w: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ped.</w:t>
            </w:r>
          </w:p>
        </w:tc>
        <w:tc>
          <w:tcPr>
            <w:tcW w:w="3761" w:type="dxa"/>
            <w:vAlign w:val="center"/>
          </w:tcPr>
          <w:p w14:paraId="3BBA5F71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3C9BB8DC" w14:textId="77777777" w:rsidR="00820B40" w:rsidRPr="0083141C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3D0F91C9" w14:textId="5E077A26" w:rsidR="00820B40" w:rsidRPr="0083141C" w:rsidRDefault="00820B40" w:rsidP="00820B40">
      <w:pPr>
        <w:pStyle w:val="listparagraph-000112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lastRenderedPageBreak/>
        <w:t> 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1. Prije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potpisivanja ugovora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za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>ponudu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odabrani</w:t>
      </w:r>
      <w:r w:rsidR="00EC5B46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davatelj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usluga dužan je dostaviti ili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dati školi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5898E6" w14:textId="77777777" w:rsidR="00820B40" w:rsidRPr="0083141C" w:rsidRDefault="00820B40" w:rsidP="00820B40">
      <w:pPr>
        <w:pStyle w:val="00011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registraciji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(preslika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izvatka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sudskog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ili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obrtnog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kojeg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razvidno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davatelj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usluga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registriran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za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obavljanje djelatnosti turističke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agencije,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EE70F7" w14:textId="77777777" w:rsidR="00820B40" w:rsidRPr="0083141C" w:rsidRDefault="00820B40" w:rsidP="00820B40">
      <w:pPr>
        <w:pStyle w:val="00012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dokaz o registraciji turističke agencije sukladno posebnom propisu kojim je uređeno pružanje usluga u turizmu (preslika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rješenja nadležnog ureda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državne uprave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ispunjavanju propisanih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uvjeta za pružanje usluga turističke agencije –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organizi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ranje paket-aranžmana, sklapanje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paket-aranžmanu, organizaciji izleta, sklapanje 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izletu ili uvid u popis turističkih agencija koje na svojim mrežnim stranicama objavljuje ministarstvo nadležno za turizam).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70A386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2. Mjesec dana prije realizacije ugovora odabrani davatelj usluga dužan je dostaviti ili dati školi 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3E25D1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jamčevine za slučaj nesolventnosti (za višednevnu ekskurziju ili višednevnu terensku nastavu),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3DB078" w14:textId="77777777" w:rsidR="00820B40" w:rsidRPr="0083141C" w:rsidRDefault="00820B40" w:rsidP="00820B40">
      <w:pPr>
        <w:pStyle w:val="000133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od odgovornosti za štetu koju turistička agencija prouzroči neispunjenjem, djelomičnim ispunjenjem ili neurednim ispunjenjem obveza iz paket-aranžmana (preslika polica).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A7DADD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defaultparagraphfont-000134"/>
          <w:rFonts w:asciiTheme="minorHAnsi" w:hAnsiTheme="minorHAnsi" w:cstheme="minorHAnsi"/>
          <w:b w:val="0"/>
          <w:sz w:val="22"/>
          <w:szCs w:val="22"/>
        </w:rPr>
        <w:t xml:space="preserve">3. U slučaju da se poziv objavljuje sukladno čl. 13. st. 12. Pravilnika, dokaz iz točke 2. dostavlja se sedam (7) dana prije realizacije ugovora </w:t>
      </w:r>
      <w:r w:rsidRPr="0083141C">
        <w:rPr>
          <w:rStyle w:val="defaultparagraphfont-000115"/>
          <w:rFonts w:asciiTheme="minorHAnsi" w:hAnsiTheme="minorHAnsi" w:cstheme="minorHAnsi"/>
          <w:b/>
          <w:sz w:val="22"/>
          <w:szCs w:val="22"/>
        </w:rPr>
        <w:t>.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A842001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35"/>
          <w:rFonts w:asciiTheme="minorHAnsi" w:hAnsiTheme="minorHAnsi" w:cstheme="minorHAnsi"/>
          <w:sz w:val="22"/>
          <w:szCs w:val="22"/>
        </w:rPr>
        <w:t xml:space="preserve">Napomena: </w:t>
      </w:r>
    </w:p>
    <w:p w14:paraId="39CCD0C2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1)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Pristigle ponude trebaju sadržavati i u cijenu uključivati: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7168D7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prijevoz sudionika isključivo prijevoznim sredstvima koji udovoljavaju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CFA2B8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osiguranje odgovornosti i jamčevine.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6A269E7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2)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Ponude trebaju biti: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C58813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 skladu s posebnim propisima kojima se uređuje pružanje usluga u turizmu i obavljanje ugostiteljske djelatnosti ili sukladno posebnim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0233D9" w14:textId="77777777" w:rsidR="00820B40" w:rsidRPr="0083141C" w:rsidRDefault="00820B40" w:rsidP="00820B40">
      <w:pPr>
        <w:pStyle w:val="00013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razrađene prema traženim točkama i s iskazanom ukupnom cijenom za pojedinog učenika.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8BB185" w14:textId="77777777" w:rsidR="00820B40" w:rsidRPr="0083141C" w:rsidRDefault="00820B40" w:rsidP="00820B40">
      <w:pPr>
        <w:pStyle w:val="listparagraph-00013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3) U obzir će se uzimati ponude zaprimljene poštom na školsku ustanovu do navedenoga roka (dana i sata), odnosno e-poštom ako se postupak provodi sukladno čl. 13. st. 13. ovoga Pravilnika.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526232B" w14:textId="77777777" w:rsidR="00820B40" w:rsidRPr="0083141C" w:rsidRDefault="00820B40" w:rsidP="00820B40">
      <w:pPr>
        <w:pStyle w:val="000140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4)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431FF905" w14:textId="77777777" w:rsidR="00820B40" w:rsidRPr="0083141C" w:rsidRDefault="00820B40" w:rsidP="00820B40">
      <w:pPr>
        <w:pStyle w:val="000143"/>
        <w:spacing w:before="120" w:beforeAutospacing="0" w:after="120"/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5)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Potencijalni davatelj usluga ne može dopisivati i nuditi dodatne pogodnosti. </w:t>
      </w:r>
    </w:p>
    <w:p w14:paraId="3CA10AD6" w14:textId="77777777" w:rsidR="00820B40" w:rsidRPr="0083141C" w:rsidRDefault="00820B40" w:rsidP="00820B40">
      <w:pPr>
        <w:keepNext/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83141C">
        <w:rPr>
          <w:rFonts w:ascii="Calibri" w:eastAsia="Calibri" w:hAnsi="Calibri"/>
          <w:b/>
          <w:sz w:val="22"/>
          <w:szCs w:val="22"/>
          <w:lang w:eastAsia="en-US"/>
        </w:rPr>
        <w:lastRenderedPageBreak/>
        <w:t>Temeljem odluke Vijeća roditelja VI. osnovne škole Varaždin traži se:</w:t>
      </w:r>
    </w:p>
    <w:p w14:paraId="09297B4D" w14:textId="77777777" w:rsidR="00820B40" w:rsidRPr="0083141C" w:rsidRDefault="00820B40" w:rsidP="00820B40">
      <w:pPr>
        <w:keepNext/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Ako više razrednih odjela sudjeluje u istoj realizaciji u različitim terminima ponuda treba biti jedinstvena za školu.</w:t>
      </w:r>
    </w:p>
    <w:p w14:paraId="176BFE5C" w14:textId="77777777" w:rsidR="00820B40" w:rsidRPr="0083141C" w:rsidRDefault="00820B40" w:rsidP="00820B40">
      <w:pPr>
        <w:keepNext/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 xml:space="preserve">Uz ponudu dostaviti </w:t>
      </w:r>
      <w:r>
        <w:rPr>
          <w:rFonts w:ascii="Calibri" w:eastAsia="Calibri" w:hAnsi="Calibri"/>
          <w:sz w:val="22"/>
          <w:szCs w:val="22"/>
          <w:lang w:eastAsia="en-US"/>
        </w:rPr>
        <w:t xml:space="preserve">na uvid </w:t>
      </w:r>
      <w:r w:rsidRPr="0083141C">
        <w:rPr>
          <w:rFonts w:ascii="Calibri" w:eastAsia="Calibri" w:hAnsi="Calibri"/>
          <w:sz w:val="22"/>
          <w:szCs w:val="22"/>
          <w:lang w:eastAsia="en-US"/>
        </w:rPr>
        <w:t>(</w:t>
      </w:r>
      <w:r w:rsidRPr="0083141C">
        <w:rPr>
          <w:rFonts w:ascii="Calibri" w:eastAsia="Calibri" w:hAnsi="Calibri"/>
          <w:i/>
          <w:sz w:val="22"/>
          <w:szCs w:val="22"/>
          <w:lang w:eastAsia="en-US"/>
        </w:rPr>
        <w:t>jedinstveno - vrijedi za sve zaprimljene ponude ako se odabrani davatelj usluga javlja na više ponuda</w:t>
      </w:r>
      <w:r w:rsidRPr="0083141C">
        <w:rPr>
          <w:rFonts w:ascii="Calibri" w:eastAsia="Calibri" w:hAnsi="Calibri"/>
          <w:sz w:val="22"/>
          <w:szCs w:val="22"/>
          <w:lang w:eastAsia="en-US"/>
        </w:rPr>
        <w:t>):</w:t>
      </w:r>
    </w:p>
    <w:p w14:paraId="2509CA8B" w14:textId="77777777" w:rsidR="00820B40" w:rsidRPr="0083141C" w:rsidRDefault="00820B40" w:rsidP="00820B40">
      <w:pPr>
        <w:keepNext/>
        <w:numPr>
          <w:ilvl w:val="1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o nepostojanju poreznog duga</w:t>
      </w:r>
    </w:p>
    <w:p w14:paraId="03ABF60A" w14:textId="77777777" w:rsidR="00820B40" w:rsidRPr="0083141C" w:rsidRDefault="00820B40" w:rsidP="00820B40">
      <w:pPr>
        <w:keepNext/>
        <w:numPr>
          <w:ilvl w:val="1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BON 2</w:t>
      </w:r>
    </w:p>
    <w:p w14:paraId="770A924E" w14:textId="77777777" w:rsidR="00820B40" w:rsidRPr="0083141C" w:rsidRDefault="00820B40" w:rsidP="00820B40">
      <w:pPr>
        <w:keepNext/>
        <w:numPr>
          <w:ilvl w:val="1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da se protiv poslovnog subjekta ne vodi stečajni postupak ili postupak predstečajne nagodbe.</w:t>
      </w:r>
    </w:p>
    <w:p w14:paraId="6B9BAEC6" w14:textId="77777777" w:rsidR="00820B40" w:rsidRPr="0083141C" w:rsidRDefault="00820B40" w:rsidP="00820B40">
      <w:pPr>
        <w:keepNext/>
        <w:numPr>
          <w:ilvl w:val="1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i/>
          <w:sz w:val="22"/>
          <w:szCs w:val="22"/>
          <w:lang w:eastAsia="en-US"/>
        </w:rPr>
        <w:t>Neće se razmatrati ponude poslovnih subjekata čiji su poslovni računi u blokadi, kod kojih postoji porezni dug, te nad kojima se provodi stečajni postupak ili predstečajna nagodba.</w:t>
      </w:r>
    </w:p>
    <w:p w14:paraId="4E8CC642" w14:textId="77777777" w:rsidR="00820B40" w:rsidRPr="0083141C" w:rsidRDefault="00820B40" w:rsidP="00820B40">
      <w:pPr>
        <w:keepNext/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Da se sa odabranim davateljem usluga ugovor sklapa na način da se 90% troškova plaća unaprijed, a 10% po završetku usluge ukoliko je ona realizirana prema ponudi.</w:t>
      </w:r>
    </w:p>
    <w:bookmarkEnd w:id="0"/>
    <w:p w14:paraId="099EB436" w14:textId="77777777" w:rsidR="00820B40" w:rsidRPr="00980E5A" w:rsidRDefault="00820B40" w:rsidP="00820B40">
      <w:pPr>
        <w:pStyle w:val="000143"/>
        <w:spacing w:before="120" w:beforeAutospacing="0" w:after="120"/>
        <w:rPr>
          <w:rFonts w:asciiTheme="minorHAnsi" w:hAnsiTheme="minorHAnsi" w:cstheme="minorHAnsi"/>
          <w:b/>
        </w:rPr>
      </w:pPr>
    </w:p>
    <w:p w14:paraId="75DAE89C" w14:textId="77777777" w:rsidR="0083141C" w:rsidRPr="00820B40" w:rsidRDefault="0083141C" w:rsidP="00820B40"/>
    <w:sectPr w:rsidR="0083141C" w:rsidRPr="00820B40" w:rsidSect="007751DD">
      <w:footerReference w:type="default" r:id="rId10"/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C37E1" w14:textId="77777777" w:rsidR="00280C76" w:rsidRDefault="00280C76" w:rsidP="0083141C">
      <w:r>
        <w:separator/>
      </w:r>
    </w:p>
  </w:endnote>
  <w:endnote w:type="continuationSeparator" w:id="0">
    <w:p w14:paraId="48F08DAC" w14:textId="77777777" w:rsidR="00280C76" w:rsidRDefault="00280C76" w:rsidP="0083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7570079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3D62A271" w14:textId="449EC0C6" w:rsidR="0083141C" w:rsidRPr="00E32311" w:rsidRDefault="0083141C">
        <w:pPr>
          <w:pStyle w:val="Podnoje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E3231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E32311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E32311">
          <w:rPr>
            <w:rFonts w:asciiTheme="minorHAnsi" w:hAnsiTheme="minorHAnsi" w:cstheme="minorHAnsi"/>
            <w:sz w:val="22"/>
            <w:szCs w:val="22"/>
          </w:rPr>
          <w:t>2</w: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23051951" w14:textId="77777777" w:rsidR="0083141C" w:rsidRDefault="008314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D57E6" w14:textId="77777777" w:rsidR="00280C76" w:rsidRDefault="00280C76" w:rsidP="0083141C">
      <w:r>
        <w:separator/>
      </w:r>
    </w:p>
  </w:footnote>
  <w:footnote w:type="continuationSeparator" w:id="0">
    <w:p w14:paraId="70168B00" w14:textId="77777777" w:rsidR="00280C76" w:rsidRDefault="00280C76" w:rsidP="00831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96B6D"/>
    <w:multiLevelType w:val="hybridMultilevel"/>
    <w:tmpl w:val="FA0EAD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F1FC1"/>
    <w:rsid w:val="001059FC"/>
    <w:rsid w:val="00115700"/>
    <w:rsid w:val="00171705"/>
    <w:rsid w:val="00232C3F"/>
    <w:rsid w:val="00273078"/>
    <w:rsid w:val="00280C76"/>
    <w:rsid w:val="002A76BE"/>
    <w:rsid w:val="00392143"/>
    <w:rsid w:val="004016F1"/>
    <w:rsid w:val="0046256F"/>
    <w:rsid w:val="004B17BB"/>
    <w:rsid w:val="005065FA"/>
    <w:rsid w:val="00535258"/>
    <w:rsid w:val="005539CD"/>
    <w:rsid w:val="00565C95"/>
    <w:rsid w:val="005A6E25"/>
    <w:rsid w:val="005A7928"/>
    <w:rsid w:val="00685BF8"/>
    <w:rsid w:val="006A0E64"/>
    <w:rsid w:val="006D22A8"/>
    <w:rsid w:val="006E2D36"/>
    <w:rsid w:val="007202BC"/>
    <w:rsid w:val="00731F0A"/>
    <w:rsid w:val="007751DD"/>
    <w:rsid w:val="00787C15"/>
    <w:rsid w:val="007915C2"/>
    <w:rsid w:val="007A79A1"/>
    <w:rsid w:val="007F374A"/>
    <w:rsid w:val="007F3798"/>
    <w:rsid w:val="00807D5D"/>
    <w:rsid w:val="00820B40"/>
    <w:rsid w:val="00823CF3"/>
    <w:rsid w:val="00825B19"/>
    <w:rsid w:val="0083141C"/>
    <w:rsid w:val="00911F46"/>
    <w:rsid w:val="00946734"/>
    <w:rsid w:val="00975E69"/>
    <w:rsid w:val="00980E5A"/>
    <w:rsid w:val="00A6503B"/>
    <w:rsid w:val="00A9764C"/>
    <w:rsid w:val="00AC66ED"/>
    <w:rsid w:val="00B4781A"/>
    <w:rsid w:val="00C01E99"/>
    <w:rsid w:val="00C07DE9"/>
    <w:rsid w:val="00C15A07"/>
    <w:rsid w:val="00C225F7"/>
    <w:rsid w:val="00C37F59"/>
    <w:rsid w:val="00C6168C"/>
    <w:rsid w:val="00D54BC4"/>
    <w:rsid w:val="00DE27BA"/>
    <w:rsid w:val="00E16459"/>
    <w:rsid w:val="00E32311"/>
    <w:rsid w:val="00E666D8"/>
    <w:rsid w:val="00EC5B46"/>
    <w:rsid w:val="00F80D21"/>
    <w:rsid w:val="01754775"/>
    <w:rsid w:val="0575322E"/>
    <w:rsid w:val="08F1E7DE"/>
    <w:rsid w:val="0C106043"/>
    <w:rsid w:val="13732E8B"/>
    <w:rsid w:val="1985B5E2"/>
    <w:rsid w:val="1DCA41F4"/>
    <w:rsid w:val="22D4FF7D"/>
    <w:rsid w:val="2771243A"/>
    <w:rsid w:val="2B965B2D"/>
    <w:rsid w:val="3B99835C"/>
    <w:rsid w:val="3DB380FB"/>
    <w:rsid w:val="3ED1241E"/>
    <w:rsid w:val="40EDE8BA"/>
    <w:rsid w:val="438B6CE4"/>
    <w:rsid w:val="5B4698BF"/>
    <w:rsid w:val="65E95527"/>
    <w:rsid w:val="6B22A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9870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paragraph" w:styleId="Tijeloteksta">
    <w:name w:val="Body Text"/>
    <w:basedOn w:val="Normal"/>
    <w:link w:val="TijelotekstaChar"/>
    <w:uiPriority w:val="99"/>
    <w:unhideWhenUsed/>
    <w:rsid w:val="0083141C"/>
    <w:rPr>
      <w:rFonts w:asciiTheme="minorHAnsi" w:hAnsiTheme="minorHAnsi" w:cstheme="minorHAnsi"/>
      <w:b/>
      <w:bCs/>
    </w:rPr>
  </w:style>
  <w:style w:type="character" w:customStyle="1" w:styleId="TijelotekstaChar">
    <w:name w:val="Tijelo teksta Char"/>
    <w:basedOn w:val="Zadanifontodlomka"/>
    <w:link w:val="Tijeloteksta"/>
    <w:uiPriority w:val="99"/>
    <w:rsid w:val="0083141C"/>
    <w:rPr>
      <w:rFonts w:eastAsia="Times New Roman" w:cstheme="minorHAnsi"/>
      <w:b/>
      <w:bCs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5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7A7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2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97e0a6-0194-4c81-8463-e3912c2f0806" xsi:nil="true"/>
    <lcf76f155ced4ddcb4097134ff3c332f xmlns="ea2f10a3-05fc-4948-a9f3-6f7f8835f85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A326F8FFD03E44860FA4CE6578B9D0" ma:contentTypeVersion="19" ma:contentTypeDescription="Stvaranje novog dokumenta." ma:contentTypeScope="" ma:versionID="606c885e0024191457bc01e28b662a3d">
  <xsd:schema xmlns:xsd="http://www.w3.org/2001/XMLSchema" xmlns:xs="http://www.w3.org/2001/XMLSchema" xmlns:p="http://schemas.microsoft.com/office/2006/metadata/properties" xmlns:ns2="7197e0a6-0194-4c81-8463-e3912c2f0806" xmlns:ns3="ea2f10a3-05fc-4948-a9f3-6f7f8835f858" targetNamespace="http://schemas.microsoft.com/office/2006/metadata/properties" ma:root="true" ma:fieldsID="e137602149cfb4b85d031a3a2807f2e1" ns2:_="" ns3:_="">
    <xsd:import namespace="7197e0a6-0194-4c81-8463-e3912c2f0806"/>
    <xsd:import namespace="ea2f10a3-05fc-4948-a9f3-6f7f8835f8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7e0a6-0194-4c81-8463-e3912c2f08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df6ed2-932f-43c0-bd4e-cdce7ae6140d}" ma:internalName="TaxCatchAll" ma:showField="CatchAllData" ma:web="7197e0a6-0194-4c81-8463-e3912c2f0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f10a3-05fc-4948-a9f3-6f7f8835f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6C2E9E-981C-40DB-B563-8E0A027296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F51A69-9372-4321-B70B-FE3FD3A4F94D}">
  <ds:schemaRefs>
    <ds:schemaRef ds:uri="http://schemas.microsoft.com/office/2006/metadata/properties"/>
    <ds:schemaRef ds:uri="http://schemas.microsoft.com/office/infopath/2007/PartnerControls"/>
    <ds:schemaRef ds:uri="7197e0a6-0194-4c81-8463-e3912c2f0806"/>
    <ds:schemaRef ds:uri="ea2f10a3-05fc-4948-a9f3-6f7f8835f858"/>
  </ds:schemaRefs>
</ds:datastoreItem>
</file>

<file path=customXml/itemProps3.xml><?xml version="1.0" encoding="utf-8"?>
<ds:datastoreItem xmlns:ds="http://schemas.openxmlformats.org/officeDocument/2006/customXml" ds:itemID="{3812E6BC-37B7-4F55-A4A7-EFEB03D70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7e0a6-0194-4c81-8463-e3912c2f0806"/>
    <ds:schemaRef ds:uri="ea2f10a3-05fc-4948-a9f3-6f7f8835f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Lucija</cp:lastModifiedBy>
  <cp:revision>5</cp:revision>
  <dcterms:created xsi:type="dcterms:W3CDTF">2026-09-14T13:04:00Z</dcterms:created>
  <dcterms:modified xsi:type="dcterms:W3CDTF">2026-09-17T11:10:00Z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0x0101008BA326F8FFD03E44860FA4CE6578B9D0</vt:lpwstr>
  </property>
  <property fmtid="{D5CDD505-2E9C-101B-9397-08002B2CF9AE}" pid="3" name="MediaServiceImageTags">
    <vt:lpwstr/>
  </property>
</Properties>
</file>