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62D" w14:textId="577F4357" w:rsidR="004B394E" w:rsidRPr="00AB0462" w:rsidRDefault="004B394E" w:rsidP="004B394E">
      <w:pPr>
        <w:jc w:val="center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Županijsko</w:t>
      </w:r>
      <w:r w:rsidR="00FC6C54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natjecanje iz matematike – 202</w:t>
      </w:r>
      <w:r w:rsidR="00B6734F">
        <w:rPr>
          <w:rFonts w:ascii="Corbel" w:hAnsi="Corbel" w:cs="Calibri"/>
          <w:b/>
          <w:color w:val="5F497A" w:themeColor="accent4" w:themeShade="BF"/>
          <w:sz w:val="32"/>
          <w:szCs w:val="32"/>
        </w:rPr>
        <w:t>6</w:t>
      </w: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.</w:t>
      </w:r>
    </w:p>
    <w:p w14:paraId="0BC68447" w14:textId="77777777" w:rsidR="004B394E" w:rsidRDefault="004B394E" w:rsidP="00AB0462">
      <w:pPr>
        <w:pStyle w:val="Odlomakpopisa"/>
        <w:numPr>
          <w:ilvl w:val="0"/>
          <w:numId w:val="19"/>
        </w:numPr>
        <w:jc w:val="center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tijek  planiranoga zbivanja </w:t>
      </w:r>
      <w:r w:rsidR="00AB2EC4">
        <w:rPr>
          <w:rFonts w:ascii="Corbel" w:hAnsi="Corbel" w:cs="Calibri"/>
          <w:b/>
          <w:color w:val="5F497A" w:themeColor="accent4" w:themeShade="BF"/>
          <w:sz w:val="32"/>
          <w:szCs w:val="32"/>
        </w:rPr>
        <w:t>–</w:t>
      </w:r>
      <w:r w:rsid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</w:t>
      </w:r>
    </w:p>
    <w:p w14:paraId="59CD48CB" w14:textId="77777777" w:rsidR="00AB2EC4" w:rsidRPr="00AB0462" w:rsidRDefault="00AB2EC4" w:rsidP="00AB2EC4">
      <w:pPr>
        <w:pStyle w:val="Odlomakpopisa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336E8C02" w14:textId="77777777" w:rsidR="004B394E" w:rsidRPr="00AB0462" w:rsidRDefault="004B394E" w:rsidP="00AB0462">
      <w:pPr>
        <w:spacing w:after="0"/>
        <w:jc w:val="both"/>
        <w:rPr>
          <w:rFonts w:ascii="Corbel" w:hAnsi="Corbel" w:cs="Calibri"/>
          <w:i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09,00 sati</w:t>
      </w:r>
      <w:r w:rsidRPr="00AB0462">
        <w:rPr>
          <w:rFonts w:ascii="Corbel" w:hAnsi="Corbel" w:cs="Calibri"/>
          <w:b/>
          <w:sz w:val="32"/>
          <w:szCs w:val="32"/>
        </w:rPr>
        <w:t xml:space="preserve"> - okupljanje članova Povjerenstva (</w:t>
      </w:r>
      <w:r w:rsidRPr="00AB0462">
        <w:rPr>
          <w:rFonts w:ascii="Corbel" w:hAnsi="Corbel" w:cs="Calibri"/>
          <w:i/>
          <w:sz w:val="32"/>
          <w:szCs w:val="32"/>
        </w:rPr>
        <w:t>kraći radni sastanak, podjela materija</w:t>
      </w:r>
      <w:r w:rsidR="00FC6C54">
        <w:rPr>
          <w:rFonts w:ascii="Corbel" w:hAnsi="Corbel" w:cs="Calibri"/>
          <w:i/>
          <w:sz w:val="32"/>
          <w:szCs w:val="32"/>
        </w:rPr>
        <w:t xml:space="preserve">la; Zbornica </w:t>
      </w:r>
      <w:r w:rsidRPr="00AB0462">
        <w:rPr>
          <w:rFonts w:ascii="Corbel" w:hAnsi="Corbel" w:cs="Calibri"/>
          <w:i/>
          <w:sz w:val="32"/>
          <w:szCs w:val="32"/>
        </w:rPr>
        <w:t xml:space="preserve"> – prizemlje Škole)</w:t>
      </w:r>
    </w:p>
    <w:p w14:paraId="32FDF0A9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53064541" w14:textId="77777777" w:rsidR="004B394E" w:rsidRPr="00AB0462" w:rsidRDefault="004B394E" w:rsidP="00AB0462">
      <w:pPr>
        <w:spacing w:after="0"/>
        <w:jc w:val="both"/>
        <w:rPr>
          <w:rFonts w:ascii="Corbel" w:hAnsi="Corbel" w:cs="Calibri"/>
          <w:i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9,30 sati</w:t>
      </w:r>
      <w:r w:rsidRPr="00AB0462">
        <w:rPr>
          <w:rFonts w:ascii="Corbel" w:hAnsi="Corbel" w:cs="Calibri"/>
          <w:b/>
          <w:sz w:val="32"/>
          <w:szCs w:val="32"/>
        </w:rPr>
        <w:t xml:space="preserve"> – okupljanje mentora i učenika, </w:t>
      </w:r>
      <w:r w:rsidR="00FC6C54">
        <w:rPr>
          <w:rFonts w:ascii="Corbel" w:hAnsi="Corbel" w:cs="Calibri"/>
          <w:b/>
          <w:sz w:val="32"/>
          <w:szCs w:val="32"/>
        </w:rPr>
        <w:t xml:space="preserve">otvaranje </w:t>
      </w:r>
      <w:r w:rsidR="00412F46" w:rsidRPr="00AB0462">
        <w:rPr>
          <w:rFonts w:ascii="Corbel" w:hAnsi="Corbel" w:cs="Calibri"/>
          <w:b/>
          <w:sz w:val="32"/>
          <w:szCs w:val="32"/>
        </w:rPr>
        <w:t xml:space="preserve">Županijskog natjecanja iz matematike; </w:t>
      </w:r>
      <w:r w:rsidRPr="00AB0462">
        <w:rPr>
          <w:rFonts w:ascii="Corbel" w:hAnsi="Corbel" w:cs="Calibri"/>
          <w:b/>
          <w:sz w:val="32"/>
          <w:szCs w:val="32"/>
        </w:rPr>
        <w:t xml:space="preserve">pozdravna riječ ravnateljice </w:t>
      </w:r>
      <w:r w:rsidRPr="00AB0462">
        <w:rPr>
          <w:rFonts w:ascii="Corbel" w:hAnsi="Corbel" w:cs="Calibri"/>
          <w:i/>
          <w:sz w:val="32"/>
          <w:szCs w:val="32"/>
        </w:rPr>
        <w:t>– hol škole</w:t>
      </w:r>
    </w:p>
    <w:p w14:paraId="329BC1DB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1C68AFF9" w14:textId="43C097E3" w:rsidR="004B394E" w:rsidRPr="00AB0462" w:rsidRDefault="004B394E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10,00 – 12,00 sati</w:t>
      </w:r>
      <w:r w:rsidRPr="00AB0462">
        <w:rPr>
          <w:rFonts w:ascii="Corbel" w:hAnsi="Corbel" w:cs="Calibri"/>
          <w:b/>
          <w:sz w:val="32"/>
          <w:szCs w:val="32"/>
        </w:rPr>
        <w:t xml:space="preserve"> – pis</w:t>
      </w:r>
      <w:r w:rsidR="00955B8F">
        <w:rPr>
          <w:rFonts w:ascii="Corbel" w:hAnsi="Corbel" w:cs="Calibri"/>
          <w:b/>
          <w:sz w:val="32"/>
          <w:szCs w:val="32"/>
        </w:rPr>
        <w:t>ani</w:t>
      </w:r>
      <w:r w:rsidRPr="00AB0462">
        <w:rPr>
          <w:rFonts w:ascii="Corbel" w:hAnsi="Corbel" w:cs="Calibri"/>
          <w:b/>
          <w:sz w:val="32"/>
          <w:szCs w:val="32"/>
        </w:rPr>
        <w:t xml:space="preserve"> test, rješavanje</w:t>
      </w:r>
    </w:p>
    <w:p w14:paraId="7733ACE2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147C5A9B" w14:textId="77777777" w:rsidR="004B394E" w:rsidRPr="00AB0462" w:rsidRDefault="004B394E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12,15 – 12,45 sati</w:t>
      </w:r>
      <w:r w:rsidRPr="00AB0462">
        <w:rPr>
          <w:rFonts w:ascii="Corbel" w:hAnsi="Corbel" w:cs="Calibri"/>
          <w:b/>
          <w:sz w:val="32"/>
          <w:szCs w:val="32"/>
        </w:rPr>
        <w:t>– užina za učenike i mentore; ručak za članove Prosudbenoga povjerenstva</w:t>
      </w:r>
    </w:p>
    <w:p w14:paraId="01ACB392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5971918C" w14:textId="77777777" w:rsidR="004B394E" w:rsidRPr="00AB0462" w:rsidRDefault="004B394E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>13,00 sati</w:t>
      </w:r>
      <w:r w:rsidRPr="00AB0462">
        <w:rPr>
          <w:rFonts w:ascii="Corbel" w:hAnsi="Corbel" w:cs="Calibri"/>
          <w:b/>
          <w:sz w:val="32"/>
          <w:szCs w:val="32"/>
        </w:rPr>
        <w:t xml:space="preserve"> – ispravljanje testova</w:t>
      </w:r>
    </w:p>
    <w:p w14:paraId="74E999D3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40BF2F0F" w14:textId="6CE604F0" w:rsidR="004B394E" w:rsidRPr="00AB0462" w:rsidRDefault="00FC6C54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>
        <w:rPr>
          <w:rFonts w:ascii="Corbel" w:hAnsi="Corbel" w:cs="Calibri"/>
          <w:b/>
          <w:color w:val="5F497A" w:themeColor="accent4" w:themeShade="BF"/>
          <w:sz w:val="32"/>
          <w:szCs w:val="32"/>
        </w:rPr>
        <w:t>15,</w:t>
      </w:r>
      <w:r w:rsidR="008E0DF8">
        <w:rPr>
          <w:rFonts w:ascii="Corbel" w:hAnsi="Corbel" w:cs="Calibri"/>
          <w:b/>
          <w:color w:val="5F497A" w:themeColor="accent4" w:themeShade="BF"/>
          <w:sz w:val="32"/>
          <w:szCs w:val="32"/>
        </w:rPr>
        <w:t>45</w:t>
      </w:r>
      <w:r w:rsidR="004B394E"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sati</w:t>
      </w:r>
      <w:r w:rsidR="004B394E" w:rsidRPr="00AB0462">
        <w:rPr>
          <w:rFonts w:ascii="Corbel" w:hAnsi="Corbel" w:cs="Calibri"/>
          <w:b/>
          <w:sz w:val="32"/>
          <w:szCs w:val="32"/>
        </w:rPr>
        <w:t>– objava ljestvice privremenog poretka</w:t>
      </w:r>
    </w:p>
    <w:p w14:paraId="017D3296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3B0A59B1" w14:textId="1F71AE95" w:rsidR="004B394E" w:rsidRPr="00AB0462" w:rsidRDefault="00FC6C54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>
        <w:rPr>
          <w:rFonts w:ascii="Corbel" w:hAnsi="Corbel" w:cs="Calibri"/>
          <w:b/>
          <w:color w:val="5F497A" w:themeColor="accent4" w:themeShade="BF"/>
          <w:sz w:val="32"/>
          <w:szCs w:val="32"/>
        </w:rPr>
        <w:t>15,</w:t>
      </w:r>
      <w:r w:rsidR="008E0DF8">
        <w:rPr>
          <w:rFonts w:ascii="Corbel" w:hAnsi="Corbel" w:cs="Calibri"/>
          <w:b/>
          <w:color w:val="5F497A" w:themeColor="accent4" w:themeShade="BF"/>
          <w:sz w:val="32"/>
          <w:szCs w:val="32"/>
        </w:rPr>
        <w:t>45</w:t>
      </w:r>
      <w:r w:rsidR="00DB5A89"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– 16</w:t>
      </w:r>
      <w:r>
        <w:rPr>
          <w:rFonts w:ascii="Corbel" w:hAnsi="Corbel" w:cs="Calibri"/>
          <w:b/>
          <w:color w:val="5F497A" w:themeColor="accent4" w:themeShade="BF"/>
          <w:sz w:val="32"/>
          <w:szCs w:val="32"/>
        </w:rPr>
        <w:t>,</w:t>
      </w:r>
      <w:r w:rsidR="008E0DF8">
        <w:rPr>
          <w:rFonts w:ascii="Corbel" w:hAnsi="Corbel" w:cs="Calibri"/>
          <w:b/>
          <w:color w:val="5F497A" w:themeColor="accent4" w:themeShade="BF"/>
          <w:sz w:val="32"/>
          <w:szCs w:val="32"/>
        </w:rPr>
        <w:t>15</w:t>
      </w:r>
      <w:r w:rsidR="004B394E"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sati</w:t>
      </w:r>
      <w:r w:rsidR="004B394E" w:rsidRPr="00AB0462">
        <w:rPr>
          <w:rFonts w:ascii="Corbel" w:hAnsi="Corbel" w:cs="Calibri"/>
          <w:b/>
          <w:sz w:val="32"/>
          <w:szCs w:val="32"/>
        </w:rPr>
        <w:t xml:space="preserve"> - žalbe; rješavanje žalbi</w:t>
      </w:r>
    </w:p>
    <w:p w14:paraId="171FB3CC" w14:textId="77777777" w:rsidR="00AB0462" w:rsidRDefault="00AB0462" w:rsidP="00AB0462">
      <w:pPr>
        <w:spacing w:after="0"/>
        <w:jc w:val="both"/>
        <w:rPr>
          <w:rFonts w:ascii="Corbel" w:hAnsi="Corbel" w:cs="Calibri"/>
          <w:b/>
          <w:color w:val="5F497A" w:themeColor="accent4" w:themeShade="BF"/>
          <w:sz w:val="32"/>
          <w:szCs w:val="32"/>
        </w:rPr>
      </w:pPr>
    </w:p>
    <w:p w14:paraId="3641458B" w14:textId="13FCA0D4" w:rsidR="004B394E" w:rsidRPr="00AB0462" w:rsidRDefault="00FC6C54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>
        <w:rPr>
          <w:rFonts w:ascii="Corbel" w:hAnsi="Corbel" w:cs="Calibri"/>
          <w:b/>
          <w:color w:val="5F497A" w:themeColor="accent4" w:themeShade="BF"/>
          <w:sz w:val="32"/>
          <w:szCs w:val="32"/>
        </w:rPr>
        <w:t>16,</w:t>
      </w:r>
      <w:r w:rsidR="008E0DF8">
        <w:rPr>
          <w:rFonts w:ascii="Corbel" w:hAnsi="Corbel" w:cs="Calibri"/>
          <w:b/>
          <w:color w:val="5F497A" w:themeColor="accent4" w:themeShade="BF"/>
          <w:sz w:val="32"/>
          <w:szCs w:val="32"/>
        </w:rPr>
        <w:t>45</w:t>
      </w:r>
      <w:r w:rsidR="004B394E" w:rsidRPr="00AB0462">
        <w:rPr>
          <w:rFonts w:ascii="Corbel" w:hAnsi="Corbel" w:cs="Calibri"/>
          <w:b/>
          <w:color w:val="5F497A" w:themeColor="accent4" w:themeShade="BF"/>
          <w:sz w:val="32"/>
          <w:szCs w:val="32"/>
        </w:rPr>
        <w:t xml:space="preserve"> sati</w:t>
      </w:r>
      <w:r w:rsidR="004B394E" w:rsidRPr="00AB0462">
        <w:rPr>
          <w:rFonts w:ascii="Corbel" w:hAnsi="Corbel" w:cs="Calibri"/>
          <w:b/>
          <w:sz w:val="32"/>
          <w:szCs w:val="32"/>
        </w:rPr>
        <w:t xml:space="preserve"> – objava ljestvice konačnoga poretka</w:t>
      </w:r>
    </w:p>
    <w:p w14:paraId="0115B453" w14:textId="77777777" w:rsidR="004B394E" w:rsidRPr="00AB0462" w:rsidRDefault="004B394E" w:rsidP="00AB0462">
      <w:pPr>
        <w:spacing w:after="0"/>
        <w:jc w:val="both"/>
        <w:rPr>
          <w:rFonts w:ascii="Corbel" w:hAnsi="Corbel" w:cs="Calibri"/>
          <w:b/>
          <w:sz w:val="32"/>
          <w:szCs w:val="32"/>
        </w:rPr>
      </w:pPr>
      <w:r w:rsidRPr="00AB0462">
        <w:rPr>
          <w:rFonts w:ascii="Corbel" w:hAnsi="Corbel" w:cs="Calibri"/>
          <w:b/>
          <w:sz w:val="32"/>
          <w:szCs w:val="32"/>
        </w:rPr>
        <w:t>Zatvaranje natjecanja</w:t>
      </w:r>
      <w:r w:rsidR="00AB0462">
        <w:rPr>
          <w:rFonts w:ascii="Corbel" w:hAnsi="Corbel" w:cs="Calibri"/>
          <w:b/>
          <w:sz w:val="32"/>
          <w:szCs w:val="32"/>
        </w:rPr>
        <w:t>.</w:t>
      </w:r>
    </w:p>
    <w:p w14:paraId="38B38AED" w14:textId="4D60C0DE" w:rsidR="004B394E" w:rsidRDefault="004B394E" w:rsidP="004B394E">
      <w:pPr>
        <w:jc w:val="both"/>
        <w:rPr>
          <w:rFonts w:ascii="Corbel" w:hAnsi="Corbel" w:cs="Calibri"/>
          <w:sz w:val="32"/>
          <w:szCs w:val="32"/>
        </w:rPr>
      </w:pPr>
    </w:p>
    <w:p w14:paraId="24FD91B1" w14:textId="77777777" w:rsidR="0010436E" w:rsidRPr="00AB0462" w:rsidRDefault="0010436E" w:rsidP="0010436E">
      <w:pPr>
        <w:pStyle w:val="Bezproreda"/>
        <w:spacing w:line="276" w:lineRule="auto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Parkiralište za sve sudionike je osigurano u dvorištu škole.</w:t>
      </w:r>
    </w:p>
    <w:p w14:paraId="13D3E755" w14:textId="77777777" w:rsidR="0010436E" w:rsidRPr="00AB0462" w:rsidRDefault="0010436E" w:rsidP="004B394E">
      <w:pPr>
        <w:jc w:val="both"/>
        <w:rPr>
          <w:rFonts w:ascii="Corbel" w:hAnsi="Corbel" w:cs="Calibri"/>
          <w:sz w:val="32"/>
          <w:szCs w:val="32"/>
        </w:rPr>
      </w:pPr>
    </w:p>
    <w:p w14:paraId="5AE57778" w14:textId="77777777" w:rsidR="004B394E" w:rsidRPr="00AB0462" w:rsidRDefault="004B394E" w:rsidP="001805A4">
      <w:pPr>
        <w:jc w:val="center"/>
        <w:rPr>
          <w:rFonts w:ascii="Corbel" w:hAnsi="Corbel" w:cs="Calibri"/>
          <w:sz w:val="32"/>
          <w:szCs w:val="32"/>
        </w:rPr>
      </w:pPr>
      <w:r w:rsidRPr="00AB0462">
        <w:rPr>
          <w:rFonts w:ascii="Corbel" w:hAnsi="Corbel" w:cs="Calibri"/>
          <w:sz w:val="32"/>
          <w:szCs w:val="32"/>
        </w:rPr>
        <w:t>Svim natjecateljima i natjecateljicama želimo mnogo uspje</w:t>
      </w:r>
      <w:r w:rsidR="001805A4" w:rsidRPr="00AB0462">
        <w:rPr>
          <w:rFonts w:ascii="Corbel" w:hAnsi="Corbel" w:cs="Calibri"/>
          <w:sz w:val="32"/>
          <w:szCs w:val="32"/>
        </w:rPr>
        <w:t>ha, dobre koncentracije i sreće!</w:t>
      </w:r>
    </w:p>
    <w:p w14:paraId="2DC82FF7" w14:textId="77777777" w:rsidR="004B394E" w:rsidRPr="00412F46" w:rsidRDefault="004B394E" w:rsidP="004B394E">
      <w:pPr>
        <w:pStyle w:val="Bezproreda"/>
        <w:spacing w:line="276" w:lineRule="auto"/>
        <w:jc w:val="both"/>
        <w:rPr>
          <w:rFonts w:ascii="Corbel" w:hAnsi="Corbel"/>
        </w:rPr>
      </w:pPr>
    </w:p>
    <w:p w14:paraId="2CD4B1EB" w14:textId="77777777" w:rsidR="004B394E" w:rsidRPr="00412F46" w:rsidRDefault="004B394E" w:rsidP="004B394E">
      <w:pPr>
        <w:pStyle w:val="Bezproreda"/>
        <w:spacing w:line="276" w:lineRule="auto"/>
        <w:jc w:val="both"/>
        <w:rPr>
          <w:rFonts w:ascii="Corbel" w:hAnsi="Corbel"/>
        </w:rPr>
      </w:pPr>
    </w:p>
    <w:sectPr w:rsidR="004B394E" w:rsidRPr="00412F46" w:rsidSect="002E2F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703A" w14:textId="77777777" w:rsidR="00EE2DE3" w:rsidRDefault="00EE2DE3" w:rsidP="004B394E">
      <w:pPr>
        <w:spacing w:after="0" w:line="240" w:lineRule="auto"/>
      </w:pPr>
      <w:r>
        <w:separator/>
      </w:r>
    </w:p>
  </w:endnote>
  <w:endnote w:type="continuationSeparator" w:id="0">
    <w:p w14:paraId="502ADBB6" w14:textId="77777777" w:rsidR="00EE2DE3" w:rsidRDefault="00EE2DE3" w:rsidP="004B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6B26" w14:textId="77777777" w:rsidR="009F0CF1" w:rsidRDefault="00B32C96" w:rsidP="009F0CF1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ndara" w:hAnsi="Candara" w:cs="Arial"/>
        <w:b/>
        <w:color w:val="000000"/>
        <w:sz w:val="20"/>
        <w:szCs w:val="20"/>
        <w:shd w:val="clear" w:color="auto" w:fill="FFFFFF"/>
      </w:rPr>
      <w:t>„</w:t>
    </w:r>
    <w:r w:rsidRPr="00B32C96">
      <w:rPr>
        <w:rFonts w:ascii="Candara" w:hAnsi="Candara" w:cs="Arial"/>
        <w:b/>
        <w:color w:val="000000"/>
        <w:sz w:val="20"/>
        <w:szCs w:val="20"/>
        <w:shd w:val="clear" w:color="auto" w:fill="FFFFFF"/>
      </w:rPr>
      <w:t>Ne bi li se glazba mogla opisati kao matematika osjećaja, a matematika kao glazba uma?</w:t>
    </w:r>
    <w:r w:rsidR="005A3DC6">
      <w:rPr>
        <w:rFonts w:ascii="Candara" w:hAnsi="Candara" w:cs="Arial"/>
        <w:b/>
        <w:color w:val="000000"/>
        <w:sz w:val="20"/>
        <w:szCs w:val="20"/>
        <w:shd w:val="clear" w:color="auto" w:fill="FFFFFF"/>
      </w:rPr>
      <w:t xml:space="preserve"> </w:t>
    </w:r>
    <w:r>
      <w:rPr>
        <w:rFonts w:ascii="Candara" w:hAnsi="Candara" w:cs="Arial"/>
        <w:b/>
        <w:color w:val="000000"/>
        <w:sz w:val="20"/>
        <w:szCs w:val="20"/>
        <w:shd w:val="clear" w:color="auto" w:fill="FFFFFF"/>
      </w:rPr>
      <w:t>“</w:t>
    </w:r>
    <w:r w:rsidRPr="00B32C96">
      <w:rPr>
        <w:rFonts w:ascii="Candara" w:hAnsi="Candara" w:cs="Arial"/>
        <w:b/>
        <w:i/>
        <w:color w:val="000000"/>
        <w:sz w:val="20"/>
        <w:szCs w:val="20"/>
        <w:shd w:val="clear" w:color="auto" w:fill="FFFFFF"/>
      </w:rPr>
      <w:t xml:space="preserve"> (J. </w:t>
    </w:r>
    <w:proofErr w:type="spellStart"/>
    <w:r w:rsidRPr="00B32C96">
      <w:rPr>
        <w:rFonts w:ascii="Candara" w:hAnsi="Candara" w:cs="Arial"/>
        <w:b/>
        <w:i/>
        <w:color w:val="000000"/>
        <w:sz w:val="20"/>
        <w:szCs w:val="20"/>
        <w:shd w:val="clear" w:color="auto" w:fill="FFFFFF"/>
      </w:rPr>
      <w:t>Sylvester</w:t>
    </w:r>
    <w:proofErr w:type="spellEnd"/>
    <w:r w:rsidRPr="00B32C96">
      <w:rPr>
        <w:rFonts w:ascii="Candara" w:hAnsi="Candara" w:cs="Arial"/>
        <w:b/>
        <w:i/>
        <w:color w:val="000000"/>
        <w:sz w:val="20"/>
        <w:szCs w:val="20"/>
        <w:shd w:val="clear" w:color="auto" w:fill="FFFFFF"/>
      </w:rPr>
      <w:t>)</w:t>
    </w:r>
    <w:r w:rsidR="009F0CF1">
      <w:rPr>
        <w:rStyle w:val="apple-converted-space"/>
        <w:rFonts w:ascii="Candara" w:hAnsi="Candara" w:cs="Arial"/>
        <w:i/>
        <w:color w:val="000000"/>
        <w:sz w:val="20"/>
        <w:szCs w:val="20"/>
        <w:shd w:val="clear" w:color="auto" w:fill="FFFFFF"/>
      </w:rPr>
      <w:t xml:space="preserve"> </w:t>
    </w:r>
    <w:r w:rsidR="009F0CF1">
      <w:rPr>
        <w:rFonts w:asciiTheme="majorHAnsi" w:hAnsiTheme="majorHAnsi"/>
      </w:rPr>
      <w:ptab w:relativeTo="margin" w:alignment="right" w:leader="none"/>
    </w:r>
    <w:r w:rsidR="009F0CF1">
      <w:rPr>
        <w:rFonts w:asciiTheme="majorHAnsi" w:hAnsiTheme="majorHAnsi"/>
      </w:rPr>
      <w:t xml:space="preserve">Stranica </w:t>
    </w:r>
    <w:r w:rsidR="00AE7A1E">
      <w:fldChar w:fldCharType="begin"/>
    </w:r>
    <w:r w:rsidR="00AE7A1E">
      <w:instrText xml:space="preserve"> PAGE   \* MERGEFORMAT </w:instrText>
    </w:r>
    <w:r w:rsidR="00AE7A1E">
      <w:fldChar w:fldCharType="separate"/>
    </w:r>
    <w:r w:rsidR="00FC6C54" w:rsidRPr="00FC6C54">
      <w:rPr>
        <w:rFonts w:asciiTheme="majorHAnsi" w:hAnsiTheme="majorHAnsi"/>
        <w:noProof/>
      </w:rPr>
      <w:t>2</w:t>
    </w:r>
    <w:r w:rsidR="00AE7A1E">
      <w:rPr>
        <w:rFonts w:asciiTheme="majorHAnsi" w:hAnsiTheme="majorHAnsi"/>
        <w:noProof/>
      </w:rPr>
      <w:fldChar w:fldCharType="end"/>
    </w:r>
  </w:p>
  <w:p w14:paraId="0A215405" w14:textId="77777777" w:rsidR="004B394E" w:rsidRDefault="004B394E" w:rsidP="009F0CF1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EDA2" w14:textId="77777777" w:rsidR="00EE2DE3" w:rsidRDefault="00EE2DE3" w:rsidP="004B394E">
      <w:pPr>
        <w:spacing w:after="0" w:line="240" w:lineRule="auto"/>
      </w:pPr>
      <w:r>
        <w:separator/>
      </w:r>
    </w:p>
  </w:footnote>
  <w:footnote w:type="continuationSeparator" w:id="0">
    <w:p w14:paraId="6F9C2E14" w14:textId="77777777" w:rsidR="00EE2DE3" w:rsidRDefault="00EE2DE3" w:rsidP="004B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pt;height:10.5pt" o:bullet="t">
        <v:imagedata r:id="rId1" o:title="BD21295_"/>
      </v:shape>
    </w:pict>
  </w:numPicBullet>
  <w:abstractNum w:abstractNumId="0" w15:restartNumberingAfterBreak="0">
    <w:nsid w:val="10A95D3B"/>
    <w:multiLevelType w:val="hybridMultilevel"/>
    <w:tmpl w:val="784C7936"/>
    <w:lvl w:ilvl="0" w:tplc="24DC86A2">
      <w:start w:val="1"/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0EB0096"/>
    <w:multiLevelType w:val="hybridMultilevel"/>
    <w:tmpl w:val="3B06A1EE"/>
    <w:lvl w:ilvl="0" w:tplc="2BEC6354">
      <w:start w:val="1"/>
      <w:numFmt w:val="bullet"/>
      <w:lvlText w:val="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072FF5"/>
    <w:multiLevelType w:val="hybridMultilevel"/>
    <w:tmpl w:val="B686CC94"/>
    <w:lvl w:ilvl="0" w:tplc="8B826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4B5F"/>
    <w:multiLevelType w:val="hybridMultilevel"/>
    <w:tmpl w:val="A544D4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24"/>
    <w:multiLevelType w:val="hybridMultilevel"/>
    <w:tmpl w:val="2FDC67F6"/>
    <w:lvl w:ilvl="0" w:tplc="0ECC22E6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0325DC"/>
    <w:multiLevelType w:val="hybridMultilevel"/>
    <w:tmpl w:val="FF6C6F48"/>
    <w:lvl w:ilvl="0" w:tplc="36AE2656">
      <w:numFmt w:val="bullet"/>
      <w:lvlText w:val="-"/>
      <w:lvlJc w:val="left"/>
      <w:pPr>
        <w:ind w:left="1812" w:hanging="360"/>
      </w:pPr>
      <w:rPr>
        <w:rFonts w:ascii="Corbel" w:eastAsiaTheme="minorHAnsi" w:hAnsi="Corbe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33835E4B"/>
    <w:multiLevelType w:val="hybridMultilevel"/>
    <w:tmpl w:val="6D8E6B82"/>
    <w:lvl w:ilvl="0" w:tplc="A26480B0">
      <w:start w:val="1"/>
      <w:numFmt w:val="bullet"/>
      <w:lvlText w:val="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726BA"/>
    <w:multiLevelType w:val="hybridMultilevel"/>
    <w:tmpl w:val="478077CE"/>
    <w:lvl w:ilvl="0" w:tplc="3CD4EF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310B0E"/>
    <w:multiLevelType w:val="hybridMultilevel"/>
    <w:tmpl w:val="938629F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0727CE"/>
    <w:multiLevelType w:val="hybridMultilevel"/>
    <w:tmpl w:val="4AF86E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6F50"/>
    <w:multiLevelType w:val="hybridMultilevel"/>
    <w:tmpl w:val="C1C65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757E6"/>
    <w:multiLevelType w:val="hybridMultilevel"/>
    <w:tmpl w:val="29A61E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85EE8"/>
    <w:multiLevelType w:val="hybridMultilevel"/>
    <w:tmpl w:val="DE18D8AC"/>
    <w:lvl w:ilvl="0" w:tplc="EAAA399E">
      <w:numFmt w:val="bullet"/>
      <w:lvlText w:val="-"/>
      <w:lvlJc w:val="left"/>
      <w:pPr>
        <w:ind w:left="720" w:hanging="360"/>
      </w:pPr>
      <w:rPr>
        <w:rFonts w:ascii="Corbel" w:eastAsiaTheme="minorHAnsi" w:hAnsi="Corbe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F2CEF"/>
    <w:multiLevelType w:val="hybridMultilevel"/>
    <w:tmpl w:val="7D28E30E"/>
    <w:lvl w:ilvl="0" w:tplc="B3CC4988">
      <w:start w:val="1"/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4" w15:restartNumberingAfterBreak="0">
    <w:nsid w:val="700B19BB"/>
    <w:multiLevelType w:val="hybridMultilevel"/>
    <w:tmpl w:val="0AC0A3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C02E6"/>
    <w:multiLevelType w:val="hybridMultilevel"/>
    <w:tmpl w:val="B0FEB06C"/>
    <w:lvl w:ilvl="0" w:tplc="EE54A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5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DA"/>
    <w:rsid w:val="00040831"/>
    <w:rsid w:val="00055C8C"/>
    <w:rsid w:val="00083520"/>
    <w:rsid w:val="000A1131"/>
    <w:rsid w:val="000B2EBD"/>
    <w:rsid w:val="000D1941"/>
    <w:rsid w:val="0010436E"/>
    <w:rsid w:val="00134094"/>
    <w:rsid w:val="001351B4"/>
    <w:rsid w:val="00170108"/>
    <w:rsid w:val="001805A4"/>
    <w:rsid w:val="001A5FCD"/>
    <w:rsid w:val="001B4EE4"/>
    <w:rsid w:val="00203654"/>
    <w:rsid w:val="002910B0"/>
    <w:rsid w:val="002E2F6D"/>
    <w:rsid w:val="0036520C"/>
    <w:rsid w:val="00366ADA"/>
    <w:rsid w:val="003B1E14"/>
    <w:rsid w:val="003B4C44"/>
    <w:rsid w:val="003B60A8"/>
    <w:rsid w:val="003B75A6"/>
    <w:rsid w:val="00412F46"/>
    <w:rsid w:val="004842CB"/>
    <w:rsid w:val="004B394E"/>
    <w:rsid w:val="004F0E04"/>
    <w:rsid w:val="00566709"/>
    <w:rsid w:val="00577BE2"/>
    <w:rsid w:val="005A3DC6"/>
    <w:rsid w:val="005C0B3F"/>
    <w:rsid w:val="0068456F"/>
    <w:rsid w:val="0068516C"/>
    <w:rsid w:val="006D3278"/>
    <w:rsid w:val="006F571F"/>
    <w:rsid w:val="00767229"/>
    <w:rsid w:val="007C3E95"/>
    <w:rsid w:val="007E5166"/>
    <w:rsid w:val="007E5D9C"/>
    <w:rsid w:val="007E6C9F"/>
    <w:rsid w:val="00814E19"/>
    <w:rsid w:val="0081710E"/>
    <w:rsid w:val="00857C5B"/>
    <w:rsid w:val="0089207E"/>
    <w:rsid w:val="008A1A71"/>
    <w:rsid w:val="008D2F62"/>
    <w:rsid w:val="008E0DF8"/>
    <w:rsid w:val="008E133C"/>
    <w:rsid w:val="008E68D5"/>
    <w:rsid w:val="009517A6"/>
    <w:rsid w:val="00955B8F"/>
    <w:rsid w:val="009D65D5"/>
    <w:rsid w:val="009F0CF1"/>
    <w:rsid w:val="009F652E"/>
    <w:rsid w:val="00A21446"/>
    <w:rsid w:val="00AB0462"/>
    <w:rsid w:val="00AB2EC4"/>
    <w:rsid w:val="00AB399C"/>
    <w:rsid w:val="00AD4CDE"/>
    <w:rsid w:val="00AD6D0A"/>
    <w:rsid w:val="00AE7A1E"/>
    <w:rsid w:val="00B32C96"/>
    <w:rsid w:val="00B6734F"/>
    <w:rsid w:val="00B70AB7"/>
    <w:rsid w:val="00BD6D03"/>
    <w:rsid w:val="00BE21AD"/>
    <w:rsid w:val="00C15566"/>
    <w:rsid w:val="00C345D3"/>
    <w:rsid w:val="00C46D36"/>
    <w:rsid w:val="00C97118"/>
    <w:rsid w:val="00CA59E9"/>
    <w:rsid w:val="00CF62CE"/>
    <w:rsid w:val="00D23093"/>
    <w:rsid w:val="00D2725D"/>
    <w:rsid w:val="00D340BA"/>
    <w:rsid w:val="00D4475D"/>
    <w:rsid w:val="00DB5A89"/>
    <w:rsid w:val="00DC3ED9"/>
    <w:rsid w:val="00DE5C0B"/>
    <w:rsid w:val="00DF4196"/>
    <w:rsid w:val="00DF4A86"/>
    <w:rsid w:val="00E03AC0"/>
    <w:rsid w:val="00E276EC"/>
    <w:rsid w:val="00E32E85"/>
    <w:rsid w:val="00E55FEA"/>
    <w:rsid w:val="00E729B1"/>
    <w:rsid w:val="00ED460D"/>
    <w:rsid w:val="00EE2DE3"/>
    <w:rsid w:val="00EE4B5B"/>
    <w:rsid w:val="00F376AB"/>
    <w:rsid w:val="00FC005D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B0F8"/>
  <w15:docId w15:val="{0935EAD2-A7AD-4A8C-8708-BCAC068E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6ADA"/>
    <w:pPr>
      <w:ind w:left="720"/>
      <w:contextualSpacing/>
    </w:pPr>
  </w:style>
  <w:style w:type="paragraph" w:styleId="Bezproreda">
    <w:name w:val="No Spacing"/>
    <w:uiPriority w:val="1"/>
    <w:qFormat/>
    <w:rsid w:val="009F652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B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94E"/>
  </w:style>
  <w:style w:type="paragraph" w:styleId="Podnoje">
    <w:name w:val="footer"/>
    <w:basedOn w:val="Normal"/>
    <w:link w:val="PodnojeChar"/>
    <w:uiPriority w:val="99"/>
    <w:unhideWhenUsed/>
    <w:rsid w:val="004B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94E"/>
  </w:style>
  <w:style w:type="character" w:customStyle="1" w:styleId="apple-converted-space">
    <w:name w:val="apple-converted-space"/>
    <w:basedOn w:val="Zadanifontodlomka"/>
    <w:rsid w:val="004B394E"/>
  </w:style>
  <w:style w:type="paragraph" w:styleId="Tekstbalonia">
    <w:name w:val="Balloon Text"/>
    <w:basedOn w:val="Normal"/>
    <w:link w:val="TekstbaloniaChar"/>
    <w:uiPriority w:val="99"/>
    <w:semiHidden/>
    <w:unhideWhenUsed/>
    <w:rsid w:val="009F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0CF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203654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B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E7E3E-E1F3-4976-ABEC-84AC38E3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Vrbanec_2</dc:creator>
  <cp:lastModifiedBy>Korisnik</cp:lastModifiedBy>
  <cp:revision>4</cp:revision>
  <cp:lastPrinted>2025-03-04T09:49:00Z</cp:lastPrinted>
  <dcterms:created xsi:type="dcterms:W3CDTF">2026-02-17T13:56:00Z</dcterms:created>
  <dcterms:modified xsi:type="dcterms:W3CDTF">2026-02-18T11:18:00Z</dcterms:modified>
</cp:coreProperties>
</file>