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B368" w14:textId="0BEF5D9A" w:rsidR="000B540F" w:rsidRPr="0050154D" w:rsidRDefault="000B540F" w:rsidP="000B540F">
      <w:pPr>
        <w:spacing w:line="100" w:lineRule="atLeast"/>
        <w:ind w:left="482"/>
        <w:rPr>
          <w:rFonts w:eastAsia="Times New Roman"/>
          <w:sz w:val="24"/>
          <w:szCs w:val="24"/>
        </w:rPr>
      </w:pPr>
      <w:r w:rsidRPr="0050154D">
        <w:rPr>
          <w:rFonts w:eastAsia="Calibri"/>
          <w:sz w:val="24"/>
          <w:szCs w:val="24"/>
        </w:rPr>
        <w:t>REPUBLIKA HRVATSKA</w:t>
      </w:r>
    </w:p>
    <w:p w14:paraId="2F5E5A99" w14:textId="77777777" w:rsidR="000B540F" w:rsidRPr="0050154D" w:rsidRDefault="000B540F" w:rsidP="000B540F">
      <w:pPr>
        <w:spacing w:line="100" w:lineRule="atLeast"/>
        <w:ind w:left="482"/>
        <w:rPr>
          <w:rFonts w:eastAsia="Times New Roman"/>
          <w:sz w:val="24"/>
          <w:szCs w:val="24"/>
        </w:rPr>
      </w:pPr>
      <w:r w:rsidRPr="0050154D">
        <w:rPr>
          <w:rFonts w:eastAsia="Calibri"/>
          <w:sz w:val="24"/>
          <w:szCs w:val="24"/>
        </w:rPr>
        <w:t>VARAŽDINSKA ŽUPANIJA</w:t>
      </w:r>
    </w:p>
    <w:p w14:paraId="51C673CD" w14:textId="77777777" w:rsidR="000B540F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GRAD VARAŽDIN</w:t>
      </w:r>
    </w:p>
    <w:p w14:paraId="45555F9B" w14:textId="032D5A24" w:rsidR="000B540F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Razdjel/glava:</w:t>
      </w:r>
      <w:r w:rsidR="00B73D7B">
        <w:rPr>
          <w:rFonts w:eastAsia="Calibri"/>
          <w:sz w:val="24"/>
          <w:szCs w:val="24"/>
        </w:rPr>
        <w:t xml:space="preserve"> 44/</w:t>
      </w:r>
      <w:r>
        <w:rPr>
          <w:rFonts w:eastAsia="Calibri"/>
          <w:sz w:val="24"/>
          <w:szCs w:val="24"/>
        </w:rPr>
        <w:t>44-41 Upravni odjel za društvene djelatnosti</w:t>
      </w:r>
      <w:r w:rsidR="00B73D7B">
        <w:rPr>
          <w:rFonts w:eastAsia="Calibri"/>
          <w:sz w:val="24"/>
          <w:szCs w:val="24"/>
        </w:rPr>
        <w:t>/</w:t>
      </w:r>
    </w:p>
    <w:p w14:paraId="774198DE" w14:textId="3720AB6B" w:rsidR="000B540F" w:rsidRPr="00643D7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</w:t>
      </w:r>
      <w:r w:rsidR="00B73D7B">
        <w:rPr>
          <w:rFonts w:eastAsia="Calibri"/>
          <w:sz w:val="24"/>
          <w:szCs w:val="24"/>
        </w:rPr>
        <w:t>snovno školstvo</w:t>
      </w:r>
    </w:p>
    <w:p w14:paraId="2A927B81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b/>
          <w:sz w:val="24"/>
          <w:szCs w:val="24"/>
        </w:rPr>
      </w:pPr>
      <w:r w:rsidRPr="00643D7D">
        <w:rPr>
          <w:rFonts w:eastAsia="Calibri"/>
          <w:bCs/>
          <w:sz w:val="24"/>
          <w:szCs w:val="24"/>
        </w:rPr>
        <w:t>Proračunski korisnik:</w:t>
      </w:r>
      <w:r>
        <w:rPr>
          <w:rFonts w:eastAsia="Calibri"/>
          <w:b/>
          <w:sz w:val="24"/>
          <w:szCs w:val="24"/>
        </w:rPr>
        <w:t xml:space="preserve"> </w:t>
      </w:r>
      <w:r w:rsidRPr="007D36F9">
        <w:rPr>
          <w:rFonts w:eastAsia="Calibri"/>
          <w:bCs/>
          <w:sz w:val="24"/>
          <w:szCs w:val="24"/>
        </w:rPr>
        <w:t>VI. osnovna škola Varaždin</w:t>
      </w:r>
    </w:p>
    <w:p w14:paraId="5098CB45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Dimitrija Demetra 13</w:t>
      </w:r>
    </w:p>
    <w:p w14:paraId="10BAF3E1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tel. +385 42 260 343</w:t>
      </w:r>
    </w:p>
    <w:p w14:paraId="6F2AC219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fax. +385 42 260 343</w:t>
      </w:r>
    </w:p>
    <w:p w14:paraId="56651E3C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 xml:space="preserve">e-mail: </w:t>
      </w:r>
      <w:hyperlink r:id="rId8" w:history="1">
        <w:r w:rsidRPr="0050154D">
          <w:rPr>
            <w:rFonts w:eastAsia="Calibri"/>
            <w:color w:val="0000FF"/>
            <w:sz w:val="24"/>
            <w:szCs w:val="24"/>
            <w:u w:val="single"/>
          </w:rPr>
          <w:t>ured@os-sesta-vz.skole.hr</w:t>
        </w:r>
      </w:hyperlink>
      <w:r w:rsidRPr="0050154D">
        <w:rPr>
          <w:rFonts w:eastAsia="Calibri"/>
          <w:sz w:val="24"/>
          <w:szCs w:val="24"/>
        </w:rPr>
        <w:t xml:space="preserve"> </w:t>
      </w:r>
    </w:p>
    <w:p w14:paraId="0045C608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color w:val="0000FF"/>
          <w:sz w:val="24"/>
          <w:szCs w:val="24"/>
          <w:u w:val="single"/>
        </w:rPr>
      </w:pPr>
      <w:r w:rsidRPr="0050154D">
        <w:rPr>
          <w:rFonts w:eastAsia="Calibri"/>
          <w:sz w:val="24"/>
          <w:szCs w:val="24"/>
        </w:rPr>
        <w:t xml:space="preserve">web: </w:t>
      </w:r>
      <w:hyperlink r:id="rId9" w:history="1">
        <w:r w:rsidRPr="0050154D">
          <w:rPr>
            <w:rFonts w:eastAsia="Calibri"/>
            <w:color w:val="0000FF"/>
            <w:sz w:val="24"/>
            <w:szCs w:val="24"/>
            <w:u w:val="single"/>
          </w:rPr>
          <w:t>www.os-sesta-vz.skole.hr</w:t>
        </w:r>
      </w:hyperlink>
    </w:p>
    <w:p w14:paraId="6679F725" w14:textId="77777777" w:rsidR="00710A43" w:rsidRDefault="00710A43" w:rsidP="000B540F">
      <w:pPr>
        <w:pStyle w:val="Naslov1"/>
        <w:kinsoku w:val="0"/>
        <w:overflowPunct w:val="0"/>
        <w:spacing w:before="60" w:line="276" w:lineRule="auto"/>
        <w:ind w:right="1381" w:hanging="120"/>
      </w:pPr>
    </w:p>
    <w:p w14:paraId="7ADBA289" w14:textId="77777777" w:rsidR="00710A43" w:rsidRDefault="00710A43">
      <w:pPr>
        <w:pStyle w:val="Naslov1"/>
        <w:kinsoku w:val="0"/>
        <w:overflowPunct w:val="0"/>
        <w:spacing w:before="60" w:line="276" w:lineRule="auto"/>
        <w:ind w:left="2625" w:right="1381" w:hanging="471"/>
      </w:pPr>
    </w:p>
    <w:p w14:paraId="1DED6FE9" w14:textId="77777777" w:rsidR="009A6C36" w:rsidRPr="009A6C36" w:rsidRDefault="009A6C36" w:rsidP="009A6C36"/>
    <w:p w14:paraId="1E102934" w14:textId="77777777" w:rsidR="0043268E" w:rsidRDefault="0043268E" w:rsidP="00C56352">
      <w:pPr>
        <w:pStyle w:val="Bezproreda"/>
        <w:rPr>
          <w:b/>
          <w:bCs/>
          <w:sz w:val="48"/>
          <w:szCs w:val="48"/>
        </w:rPr>
      </w:pPr>
    </w:p>
    <w:p w14:paraId="62EB5415" w14:textId="77777777" w:rsidR="007D36F9" w:rsidRDefault="00377CFA" w:rsidP="00C37220">
      <w:pPr>
        <w:pStyle w:val="Bezproreda"/>
        <w:spacing w:line="480" w:lineRule="auto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>PRIJEDLOG</w:t>
      </w:r>
      <w:r w:rsidR="007D36F9">
        <w:rPr>
          <w:b/>
          <w:bCs/>
          <w:sz w:val="44"/>
          <w:szCs w:val="44"/>
        </w:rPr>
        <w:t xml:space="preserve"> </w:t>
      </w:r>
    </w:p>
    <w:p w14:paraId="56B30A56" w14:textId="5D9C19A8" w:rsidR="00C37220" w:rsidRDefault="00AC0E10" w:rsidP="00C37220">
      <w:pPr>
        <w:pStyle w:val="Bezproreda"/>
        <w:spacing w:line="480" w:lineRule="auto"/>
        <w:ind w:left="482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</w:t>
      </w:r>
      <w:r w:rsidR="007D36F9">
        <w:rPr>
          <w:b/>
          <w:bCs/>
          <w:sz w:val="44"/>
          <w:szCs w:val="44"/>
        </w:rPr>
        <w:t>I. IZMJENA I DOPUNA</w:t>
      </w:r>
      <w:r w:rsidR="006B548B" w:rsidRPr="006B548B">
        <w:rPr>
          <w:b/>
          <w:bCs/>
          <w:sz w:val="44"/>
          <w:szCs w:val="44"/>
        </w:rPr>
        <w:t xml:space="preserve"> </w:t>
      </w:r>
    </w:p>
    <w:p w14:paraId="41EE4AF9" w14:textId="0B870AB9" w:rsidR="006B548B" w:rsidRDefault="00377CFA" w:rsidP="00C56352">
      <w:pPr>
        <w:pStyle w:val="Bezproreda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>FINANCIJSKOG PLANA</w:t>
      </w:r>
      <w:r w:rsidR="006B548B" w:rsidRPr="006B548B">
        <w:rPr>
          <w:b/>
          <w:bCs/>
          <w:sz w:val="44"/>
          <w:szCs w:val="44"/>
        </w:rPr>
        <w:t xml:space="preserve"> </w:t>
      </w:r>
      <w:r w:rsidRPr="006B548B">
        <w:rPr>
          <w:b/>
          <w:bCs/>
          <w:sz w:val="44"/>
          <w:szCs w:val="44"/>
        </w:rPr>
        <w:t>ZA 202</w:t>
      </w:r>
      <w:r w:rsidR="006B548B" w:rsidRPr="006B548B">
        <w:rPr>
          <w:b/>
          <w:bCs/>
          <w:sz w:val="44"/>
          <w:szCs w:val="44"/>
        </w:rPr>
        <w:t>5</w:t>
      </w:r>
      <w:r w:rsidRPr="006B548B">
        <w:rPr>
          <w:b/>
          <w:bCs/>
          <w:sz w:val="44"/>
          <w:szCs w:val="44"/>
        </w:rPr>
        <w:t>.</w:t>
      </w:r>
      <w:r w:rsidR="00B6384A" w:rsidRPr="006B548B">
        <w:rPr>
          <w:b/>
          <w:bCs/>
          <w:sz w:val="44"/>
          <w:szCs w:val="44"/>
        </w:rPr>
        <w:t xml:space="preserve"> GODINU</w:t>
      </w:r>
    </w:p>
    <w:p w14:paraId="57279BAF" w14:textId="77777777" w:rsidR="006B548B" w:rsidRDefault="006B548B" w:rsidP="00C56352">
      <w:pPr>
        <w:pStyle w:val="Bezproreda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 xml:space="preserve"> I </w:t>
      </w:r>
    </w:p>
    <w:p w14:paraId="0E80DE64" w14:textId="6DBF18CE" w:rsidR="00377CFA" w:rsidRPr="006B548B" w:rsidRDefault="006B548B" w:rsidP="00C56352">
      <w:pPr>
        <w:pStyle w:val="Bezproreda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>PROJEKCIJA ZA 2026. I 2027. GODINU</w:t>
      </w:r>
    </w:p>
    <w:p w14:paraId="00E0640B" w14:textId="77777777" w:rsidR="00377CFA" w:rsidRDefault="00377CFA">
      <w:pPr>
        <w:pStyle w:val="Tijeloteksta"/>
        <w:kinsoku w:val="0"/>
        <w:overflowPunct w:val="0"/>
        <w:spacing w:before="8"/>
        <w:rPr>
          <w:b/>
          <w:bCs/>
          <w:sz w:val="27"/>
          <w:szCs w:val="27"/>
        </w:rPr>
      </w:pPr>
    </w:p>
    <w:p w14:paraId="3B6AB8F0" w14:textId="5615601F" w:rsidR="00377CFA" w:rsidRDefault="00377CF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80DD8B3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899D958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60CF80D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5B66EB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014FDC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9D7D240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82D1410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446E75C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3E9451DD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606D7BEE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24DB206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6AE73058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430D9C5B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5FE0926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1E94A287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9AF1A55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C89A5EC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291B5A0A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2D549FB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185587D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6B0B0A79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3CDA4761" w14:textId="77777777" w:rsidR="007D36F9" w:rsidRDefault="007D36F9" w:rsidP="000B540F">
      <w:pPr>
        <w:pStyle w:val="Tijeloteksta"/>
        <w:tabs>
          <w:tab w:val="left" w:pos="7199"/>
        </w:tabs>
        <w:kinsoku w:val="0"/>
        <w:overflowPunct w:val="0"/>
        <w:rPr>
          <w:b/>
          <w:bCs/>
        </w:rPr>
      </w:pPr>
    </w:p>
    <w:p w14:paraId="3B3739F5" w14:textId="77777777" w:rsidR="00475F47" w:rsidRDefault="00475F47" w:rsidP="000B540F">
      <w:pPr>
        <w:pStyle w:val="Tijeloteksta"/>
        <w:tabs>
          <w:tab w:val="left" w:pos="7199"/>
        </w:tabs>
        <w:kinsoku w:val="0"/>
        <w:overflowPunct w:val="0"/>
        <w:rPr>
          <w:b/>
          <w:bCs/>
        </w:rPr>
      </w:pPr>
    </w:p>
    <w:p w14:paraId="5DC2989E" w14:textId="4A9716E2" w:rsidR="0043268E" w:rsidRDefault="00891303" w:rsidP="003C5F93">
      <w:pPr>
        <w:keepNext/>
        <w:keepLines/>
        <w:widowControl/>
        <w:autoSpaceDE/>
        <w:autoSpaceDN/>
        <w:adjustRightInd/>
        <w:spacing w:before="240" w:after="240" w:line="276" w:lineRule="auto"/>
        <w:ind w:left="482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>
        <w:rPr>
          <w:rFonts w:eastAsiaTheme="majorEastAsia"/>
          <w:color w:val="2F5496" w:themeColor="accent1" w:themeShade="BF"/>
          <w:sz w:val="28"/>
          <w:szCs w:val="28"/>
        </w:rPr>
        <w:t xml:space="preserve">1. </w:t>
      </w:r>
      <w:r w:rsidRPr="00C00796">
        <w:rPr>
          <w:rFonts w:eastAsiaTheme="majorEastAsia"/>
          <w:color w:val="2F5496" w:themeColor="accent1" w:themeShade="BF"/>
          <w:sz w:val="28"/>
          <w:szCs w:val="28"/>
        </w:rPr>
        <w:t>Uvod</w:t>
      </w:r>
    </w:p>
    <w:p w14:paraId="1F78823B" w14:textId="742A6C1F" w:rsidR="004E04B1" w:rsidRDefault="004E04B1" w:rsidP="004E04B1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Zakonom o proračunu (NN</w:t>
      </w:r>
      <w:r w:rsidRPr="00C12823">
        <w:rPr>
          <w:sz w:val="24"/>
          <w:szCs w:val="24"/>
        </w:rPr>
        <w:t xml:space="preserve"> 144/21) koji je stupio na snagu 1. siječnja 2022. godine</w:t>
      </w:r>
      <w:r>
        <w:rPr>
          <w:sz w:val="24"/>
          <w:szCs w:val="24"/>
        </w:rPr>
        <w:t xml:space="preserve"> i  Pravilnikom o p</w:t>
      </w:r>
      <w:r w:rsidR="00E56E82">
        <w:rPr>
          <w:sz w:val="24"/>
          <w:szCs w:val="24"/>
        </w:rPr>
        <w:t>laniranju u sustavu proračuna</w:t>
      </w:r>
      <w:r>
        <w:rPr>
          <w:sz w:val="24"/>
          <w:szCs w:val="24"/>
        </w:rPr>
        <w:t xml:space="preserve"> (NN</w:t>
      </w:r>
      <w:r w:rsidRPr="00C12823">
        <w:rPr>
          <w:sz w:val="24"/>
          <w:szCs w:val="24"/>
        </w:rPr>
        <w:t xml:space="preserve"> </w:t>
      </w:r>
      <w:r w:rsidR="00E56E82">
        <w:rPr>
          <w:sz w:val="24"/>
          <w:szCs w:val="24"/>
        </w:rPr>
        <w:t>1</w:t>
      </w:r>
      <w:r w:rsidRPr="00C12823">
        <w:rPr>
          <w:sz w:val="24"/>
          <w:szCs w:val="24"/>
        </w:rPr>
        <w:t>/2</w:t>
      </w:r>
      <w:r w:rsidR="00E56E82">
        <w:rPr>
          <w:sz w:val="24"/>
          <w:szCs w:val="24"/>
        </w:rPr>
        <w:t>4</w:t>
      </w:r>
      <w:r w:rsidRPr="00C12823">
        <w:rPr>
          <w:sz w:val="24"/>
          <w:szCs w:val="24"/>
        </w:rPr>
        <w:t>)</w:t>
      </w:r>
      <w:r>
        <w:rPr>
          <w:sz w:val="24"/>
          <w:szCs w:val="24"/>
        </w:rPr>
        <w:t xml:space="preserve"> koji je stupio na snagu </w:t>
      </w:r>
      <w:r w:rsidR="005962BD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5962BD">
        <w:rPr>
          <w:sz w:val="24"/>
          <w:szCs w:val="24"/>
        </w:rPr>
        <w:t>siječnja</w:t>
      </w:r>
      <w:r>
        <w:rPr>
          <w:sz w:val="24"/>
          <w:szCs w:val="24"/>
        </w:rPr>
        <w:t xml:space="preserve"> 202</w:t>
      </w:r>
      <w:r w:rsidR="005962BD">
        <w:rPr>
          <w:sz w:val="24"/>
          <w:szCs w:val="24"/>
        </w:rPr>
        <w:t>4</w:t>
      </w:r>
      <w:r>
        <w:rPr>
          <w:sz w:val="24"/>
          <w:szCs w:val="24"/>
        </w:rPr>
        <w:t xml:space="preserve">. godine </w:t>
      </w:r>
      <w:r w:rsidRPr="00C12823">
        <w:rPr>
          <w:sz w:val="24"/>
          <w:szCs w:val="24"/>
        </w:rPr>
        <w:t>propisan</w:t>
      </w:r>
      <w:r>
        <w:rPr>
          <w:sz w:val="24"/>
          <w:szCs w:val="24"/>
        </w:rPr>
        <w:t>i</w:t>
      </w:r>
      <w:r w:rsidRPr="00C12823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5962BD">
        <w:rPr>
          <w:sz w:val="24"/>
          <w:szCs w:val="24"/>
        </w:rPr>
        <w:t xml:space="preserve"> </w:t>
      </w:r>
      <w:r w:rsidRPr="00C12823">
        <w:rPr>
          <w:sz w:val="24"/>
          <w:szCs w:val="24"/>
        </w:rPr>
        <w:t>sadržaj</w:t>
      </w:r>
      <w:r>
        <w:rPr>
          <w:sz w:val="24"/>
          <w:szCs w:val="24"/>
        </w:rPr>
        <w:t xml:space="preserve"> i oblik</w:t>
      </w:r>
      <w:r w:rsidR="00C1548F">
        <w:rPr>
          <w:sz w:val="24"/>
          <w:szCs w:val="24"/>
        </w:rPr>
        <w:t xml:space="preserve"> izmjena i dopuna</w:t>
      </w:r>
      <w:r w:rsidR="00DD5160">
        <w:rPr>
          <w:sz w:val="24"/>
          <w:szCs w:val="24"/>
        </w:rPr>
        <w:t xml:space="preserve"> (rebalansa)</w:t>
      </w:r>
      <w:r w:rsidR="00253C79">
        <w:rPr>
          <w:sz w:val="24"/>
          <w:szCs w:val="24"/>
        </w:rPr>
        <w:t xml:space="preserve"> </w:t>
      </w:r>
      <w:r w:rsidRPr="00C12823">
        <w:rPr>
          <w:sz w:val="24"/>
          <w:szCs w:val="24"/>
        </w:rPr>
        <w:t>proračuna</w:t>
      </w:r>
      <w:r w:rsidR="00253C79">
        <w:rPr>
          <w:sz w:val="24"/>
          <w:szCs w:val="24"/>
        </w:rPr>
        <w:t xml:space="preserve"> jedinica lokalne i područne (regionalne) samouprave</w:t>
      </w:r>
      <w:r w:rsidRPr="00C12823">
        <w:rPr>
          <w:sz w:val="24"/>
          <w:szCs w:val="24"/>
        </w:rPr>
        <w:t xml:space="preserve"> i financijskog plan</w:t>
      </w:r>
      <w:r>
        <w:rPr>
          <w:sz w:val="24"/>
          <w:szCs w:val="24"/>
        </w:rPr>
        <w:t xml:space="preserve">a proračunskih i izvanproračunskih korisnika te je </w:t>
      </w:r>
      <w:r w:rsidRPr="00C12823">
        <w:rPr>
          <w:sz w:val="24"/>
          <w:szCs w:val="24"/>
        </w:rPr>
        <w:t>propisana</w:t>
      </w:r>
      <w:r>
        <w:rPr>
          <w:sz w:val="24"/>
          <w:szCs w:val="24"/>
        </w:rPr>
        <w:t xml:space="preserve"> </w:t>
      </w:r>
      <w:r w:rsidRPr="00C12823">
        <w:rPr>
          <w:sz w:val="24"/>
          <w:szCs w:val="24"/>
        </w:rPr>
        <w:t xml:space="preserve">obveza </w:t>
      </w:r>
      <w:r w:rsidR="005962BD">
        <w:rPr>
          <w:sz w:val="24"/>
          <w:szCs w:val="24"/>
        </w:rPr>
        <w:t>izrade</w:t>
      </w:r>
      <w:r w:rsidRPr="00C12823">
        <w:rPr>
          <w:sz w:val="24"/>
          <w:szCs w:val="24"/>
        </w:rPr>
        <w:t xml:space="preserve"> i </w:t>
      </w:r>
      <w:r>
        <w:rPr>
          <w:sz w:val="24"/>
          <w:szCs w:val="24"/>
        </w:rPr>
        <w:t>dostave</w:t>
      </w:r>
      <w:r w:rsidR="00253C79">
        <w:rPr>
          <w:sz w:val="24"/>
          <w:szCs w:val="24"/>
        </w:rPr>
        <w:t xml:space="preserve"> izmjena i dopuna</w:t>
      </w:r>
      <w:r w:rsidR="005962BD">
        <w:rPr>
          <w:sz w:val="24"/>
          <w:szCs w:val="24"/>
        </w:rPr>
        <w:t xml:space="preserve"> </w:t>
      </w:r>
      <w:r>
        <w:rPr>
          <w:sz w:val="24"/>
          <w:szCs w:val="24"/>
        </w:rPr>
        <w:t>financijskog plana</w:t>
      </w:r>
      <w:r w:rsidRPr="00C12823">
        <w:rPr>
          <w:sz w:val="24"/>
          <w:szCs w:val="24"/>
        </w:rPr>
        <w:t xml:space="preserve"> na </w:t>
      </w:r>
      <w:r>
        <w:rPr>
          <w:sz w:val="24"/>
          <w:szCs w:val="24"/>
        </w:rPr>
        <w:t>usvajanje</w:t>
      </w:r>
      <w:r w:rsidRPr="00C12823">
        <w:rPr>
          <w:sz w:val="24"/>
          <w:szCs w:val="24"/>
        </w:rPr>
        <w:t xml:space="preserve"> </w:t>
      </w:r>
      <w:r>
        <w:rPr>
          <w:sz w:val="24"/>
          <w:szCs w:val="24"/>
        </w:rPr>
        <w:t>upravljačkom</w:t>
      </w:r>
      <w:r w:rsidRPr="00C12823">
        <w:rPr>
          <w:sz w:val="24"/>
          <w:szCs w:val="24"/>
        </w:rPr>
        <w:t xml:space="preserve"> tijelu</w:t>
      </w:r>
      <w:r>
        <w:rPr>
          <w:sz w:val="24"/>
          <w:szCs w:val="24"/>
        </w:rPr>
        <w:t xml:space="preserve"> (školskom odboru).</w:t>
      </w:r>
    </w:p>
    <w:p w14:paraId="489BF890" w14:textId="164AEBD4" w:rsidR="003E3A4F" w:rsidRPr="00253C79" w:rsidRDefault="004E04B1" w:rsidP="00253C79">
      <w:pPr>
        <w:keepNext/>
        <w:keepLines/>
        <w:widowControl/>
        <w:autoSpaceDE/>
        <w:autoSpaceDN/>
        <w:adjustRightInd/>
        <w:spacing w:before="240" w:after="240" w:line="276" w:lineRule="auto"/>
        <w:ind w:left="482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 w:rsidRPr="00511013">
        <w:rPr>
          <w:sz w:val="24"/>
          <w:szCs w:val="24"/>
        </w:rPr>
        <w:t>Prema uputama</w:t>
      </w:r>
      <w:r w:rsidR="005962BD">
        <w:rPr>
          <w:sz w:val="24"/>
          <w:szCs w:val="24"/>
        </w:rPr>
        <w:t xml:space="preserve"> Upravnog odjela za financije, proračun i javnu nabavu i </w:t>
      </w:r>
      <w:r w:rsidRPr="00511013">
        <w:rPr>
          <w:sz w:val="24"/>
          <w:szCs w:val="24"/>
        </w:rPr>
        <w:t>Upravnog odjela za društvene djelatnosti grada Varaždina izrađen</w:t>
      </w:r>
      <w:r w:rsidR="00253C79">
        <w:rPr>
          <w:sz w:val="24"/>
          <w:szCs w:val="24"/>
        </w:rPr>
        <w:t>e su izmjene i dopune</w:t>
      </w:r>
      <w:r w:rsidRPr="00511013">
        <w:rPr>
          <w:sz w:val="24"/>
          <w:szCs w:val="24"/>
        </w:rPr>
        <w:t xml:space="preserve"> plan</w:t>
      </w:r>
      <w:r w:rsidR="00253C79">
        <w:rPr>
          <w:sz w:val="24"/>
          <w:szCs w:val="24"/>
        </w:rPr>
        <w:t>a</w:t>
      </w:r>
      <w:r w:rsidRPr="00511013">
        <w:rPr>
          <w:sz w:val="24"/>
          <w:szCs w:val="24"/>
        </w:rPr>
        <w:t xml:space="preserve"> prihoda i rashoda za 202</w:t>
      </w:r>
      <w:r w:rsidR="005962BD">
        <w:rPr>
          <w:sz w:val="24"/>
          <w:szCs w:val="24"/>
        </w:rPr>
        <w:t>5</w:t>
      </w:r>
      <w:r w:rsidRPr="00511013">
        <w:rPr>
          <w:sz w:val="24"/>
          <w:szCs w:val="24"/>
        </w:rPr>
        <w:t>. godinu</w:t>
      </w:r>
      <w:r w:rsidR="00DD5160">
        <w:rPr>
          <w:sz w:val="24"/>
          <w:szCs w:val="24"/>
        </w:rPr>
        <w:t>. Prema čl. 40. st. 5. Pravilnika o planiranju u sustavu proračuna rebalansom financijskog plana mijenja se isključivo plan za tekuću proračunsku godinu.</w:t>
      </w:r>
    </w:p>
    <w:p w14:paraId="69065B16" w14:textId="47281C13" w:rsidR="00BF019A" w:rsidRDefault="00DD5160" w:rsidP="00BF019A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b/>
          <w:bCs/>
          <w:sz w:val="24"/>
          <w:szCs w:val="24"/>
          <w14:ligatures w14:val="none"/>
        </w:rPr>
        <w:t>Rebalans f</w:t>
      </w:r>
      <w:r w:rsidR="00BF019A" w:rsidRPr="00BF019A">
        <w:rPr>
          <w:rFonts w:eastAsia="Times New Roman"/>
          <w:b/>
          <w:bCs/>
          <w:sz w:val="24"/>
          <w:szCs w:val="24"/>
          <w14:ligatures w14:val="none"/>
        </w:rPr>
        <w:t>inancijsk</w:t>
      </w:r>
      <w:r>
        <w:rPr>
          <w:rFonts w:eastAsia="Times New Roman"/>
          <w:b/>
          <w:bCs/>
          <w:sz w:val="24"/>
          <w:szCs w:val="24"/>
          <w14:ligatures w14:val="none"/>
        </w:rPr>
        <w:t>og</w:t>
      </w:r>
      <w:r w:rsidR="00BF019A" w:rsidRPr="00BF019A">
        <w:rPr>
          <w:rFonts w:eastAsia="Times New Roman"/>
          <w:b/>
          <w:bCs/>
          <w:sz w:val="24"/>
          <w:szCs w:val="24"/>
          <w14:ligatures w14:val="none"/>
        </w:rPr>
        <w:t xml:space="preserve"> plan</w:t>
      </w:r>
      <w:r>
        <w:rPr>
          <w:rFonts w:eastAsia="Times New Roman"/>
          <w:b/>
          <w:bCs/>
          <w:sz w:val="24"/>
          <w:szCs w:val="24"/>
          <w14:ligatures w14:val="none"/>
        </w:rPr>
        <w:t>a</w:t>
      </w:r>
      <w:r w:rsidR="000D458C">
        <w:rPr>
          <w:rFonts w:eastAsia="Times New Roman"/>
          <w:b/>
          <w:bCs/>
          <w:sz w:val="24"/>
          <w:szCs w:val="24"/>
          <w14:ligatures w14:val="none"/>
        </w:rPr>
        <w:t xml:space="preserve"> </w:t>
      </w:r>
      <w:r w:rsidR="000D458C">
        <w:rPr>
          <w:rFonts w:eastAsia="Times New Roman"/>
          <w:sz w:val="24"/>
          <w:szCs w:val="24"/>
          <w14:ligatures w14:val="none"/>
        </w:rPr>
        <w:t>proračunskog korisnika JLP(R)S</w:t>
      </w:r>
      <w:r>
        <w:rPr>
          <w:rFonts w:eastAsia="Times New Roman"/>
          <w:sz w:val="24"/>
          <w:szCs w:val="24"/>
          <w14:ligatures w14:val="none"/>
        </w:rPr>
        <w:t xml:space="preserve"> </w:t>
      </w:r>
      <w:r w:rsidR="00BF019A">
        <w:rPr>
          <w:rFonts w:eastAsia="Times New Roman"/>
          <w:sz w:val="24"/>
          <w:szCs w:val="24"/>
          <w14:ligatures w14:val="none"/>
        </w:rPr>
        <w:t>sadrži</w:t>
      </w:r>
      <w:r w:rsidR="000D458C">
        <w:rPr>
          <w:rFonts w:eastAsia="Times New Roman"/>
          <w:sz w:val="24"/>
          <w:szCs w:val="24"/>
          <w14:ligatures w14:val="none"/>
        </w:rPr>
        <w:t xml:space="preserve"> (čl. 40. st. 1. Pravilnika)</w:t>
      </w:r>
      <w:r w:rsidR="00BF019A">
        <w:rPr>
          <w:rFonts w:eastAsia="Times New Roman"/>
          <w:sz w:val="24"/>
          <w:szCs w:val="24"/>
          <w14:ligatures w14:val="none"/>
        </w:rPr>
        <w:t>:</w:t>
      </w:r>
    </w:p>
    <w:p w14:paraId="33E14671" w14:textId="77777777" w:rsidR="00BF019A" w:rsidRDefault="00BF019A" w:rsidP="00BF019A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</w:p>
    <w:p w14:paraId="645822A8" w14:textId="00BD68E2" w:rsidR="00BF019A" w:rsidRDefault="00BF019A" w:rsidP="00BF01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Opći dio</w:t>
      </w:r>
    </w:p>
    <w:p w14:paraId="5A1CDB12" w14:textId="3EE044D0" w:rsidR="00BF019A" w:rsidRPr="000D458C" w:rsidRDefault="00BF019A" w:rsidP="000D458C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Posebni dio</w:t>
      </w:r>
    </w:p>
    <w:p w14:paraId="032F0F7C" w14:textId="77777777" w:rsidR="000566D1" w:rsidRDefault="000566D1" w:rsidP="000566D1">
      <w:pPr>
        <w:tabs>
          <w:tab w:val="left" w:pos="840"/>
        </w:tabs>
        <w:kinsoku w:val="0"/>
        <w:overflowPunct w:val="0"/>
        <w:spacing w:before="42" w:after="39"/>
        <w:ind w:left="480"/>
      </w:pPr>
    </w:p>
    <w:p w14:paraId="2C7762BC" w14:textId="68C9F2D2" w:rsidR="00210742" w:rsidRDefault="00BF019A" w:rsidP="000D458C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b/>
          <w:bCs/>
          <w:sz w:val="24"/>
          <w:szCs w:val="24"/>
          <w14:ligatures w14:val="none"/>
        </w:rPr>
        <w:t>Opći i posebni dio</w:t>
      </w:r>
      <w:r>
        <w:rPr>
          <w:rFonts w:eastAsia="Times New Roman"/>
          <w:sz w:val="24"/>
          <w:szCs w:val="24"/>
          <w14:ligatures w14:val="none"/>
        </w:rPr>
        <w:t xml:space="preserve"> ovog Prijedloga</w:t>
      </w:r>
      <w:r w:rsidR="000D458C">
        <w:rPr>
          <w:rFonts w:eastAsia="Times New Roman"/>
          <w:sz w:val="24"/>
          <w:szCs w:val="24"/>
          <w14:ligatures w14:val="none"/>
        </w:rPr>
        <w:t xml:space="preserve"> izmjena i dopuna</w:t>
      </w:r>
      <w:r>
        <w:rPr>
          <w:rFonts w:eastAsia="Times New Roman"/>
          <w:sz w:val="24"/>
          <w:szCs w:val="24"/>
          <w14:ligatures w14:val="none"/>
        </w:rPr>
        <w:t xml:space="preserve"> financijskog plana za 2025. godinu i projekcija za 2026. i 2027. godinu</w:t>
      </w:r>
      <w:r w:rsidR="000D458C">
        <w:rPr>
          <w:rFonts w:eastAsia="Times New Roman"/>
          <w:sz w:val="24"/>
          <w:szCs w:val="24"/>
          <w14:ligatures w14:val="none"/>
        </w:rPr>
        <w:t xml:space="preserve"> </w:t>
      </w:r>
      <w:r>
        <w:rPr>
          <w:rFonts w:eastAsia="Times New Roman"/>
          <w:sz w:val="24"/>
          <w:szCs w:val="24"/>
          <w14:ligatures w14:val="none"/>
        </w:rPr>
        <w:t>su iskazani</w:t>
      </w:r>
      <w:r w:rsidR="009F2447">
        <w:rPr>
          <w:rFonts w:eastAsia="Times New Roman"/>
          <w:sz w:val="24"/>
          <w:szCs w:val="24"/>
          <w14:ligatures w14:val="none"/>
        </w:rPr>
        <w:t xml:space="preserve"> na razini skupine ekonomske klasifikacije</w:t>
      </w:r>
      <w:r w:rsidR="00C704E9">
        <w:rPr>
          <w:rFonts w:eastAsia="Times New Roman"/>
          <w:sz w:val="24"/>
          <w:szCs w:val="24"/>
          <w14:ligatures w14:val="none"/>
        </w:rPr>
        <w:t xml:space="preserve"> (drugoj razini računskog plana).</w:t>
      </w:r>
      <w:r w:rsidR="000D458C">
        <w:rPr>
          <w:rFonts w:eastAsia="Times New Roman"/>
          <w:sz w:val="24"/>
          <w:szCs w:val="24"/>
          <w14:ligatures w14:val="none"/>
        </w:rPr>
        <w:t xml:space="preserve"> </w:t>
      </w:r>
      <w:r w:rsidR="009F2447">
        <w:rPr>
          <w:rFonts w:eastAsia="Times New Roman"/>
          <w:sz w:val="24"/>
          <w:szCs w:val="24"/>
          <w14:ligatures w14:val="none"/>
        </w:rPr>
        <w:t>Prema Uputama za izradu</w:t>
      </w:r>
      <w:r w:rsidR="000D458C">
        <w:rPr>
          <w:rFonts w:eastAsia="Times New Roman"/>
          <w:sz w:val="24"/>
          <w:szCs w:val="24"/>
          <w14:ligatures w14:val="none"/>
        </w:rPr>
        <w:t xml:space="preserve"> rebalansa</w:t>
      </w:r>
      <w:r w:rsidR="009F2447">
        <w:rPr>
          <w:rFonts w:eastAsia="Times New Roman"/>
          <w:sz w:val="24"/>
          <w:szCs w:val="24"/>
          <w14:ligatures w14:val="none"/>
        </w:rPr>
        <w:t xml:space="preserve"> proračuna Grada Varaždina i financijskih planova proračunskih korisnika za 2025.</w:t>
      </w:r>
      <w:r w:rsidR="000D458C">
        <w:rPr>
          <w:rFonts w:eastAsia="Times New Roman"/>
          <w:sz w:val="24"/>
          <w:szCs w:val="24"/>
          <w14:ligatures w14:val="none"/>
        </w:rPr>
        <w:t xml:space="preserve"> </w:t>
      </w:r>
      <w:r w:rsidR="009F2447">
        <w:rPr>
          <w:rFonts w:eastAsia="Times New Roman"/>
          <w:sz w:val="24"/>
          <w:szCs w:val="24"/>
          <w14:ligatures w14:val="none"/>
        </w:rPr>
        <w:t>god. prihodi i primici te rashodi i izdaci planirani su te uneseni u sustav riznice na razini odjeljka ekonomske klasifikacije</w:t>
      </w:r>
      <w:r w:rsidR="00C704E9">
        <w:rPr>
          <w:rFonts w:eastAsia="Times New Roman"/>
          <w:sz w:val="24"/>
          <w:szCs w:val="24"/>
          <w14:ligatures w14:val="none"/>
        </w:rPr>
        <w:t xml:space="preserve"> (četvrtoj razini računskog plana)</w:t>
      </w:r>
      <w:r w:rsidR="000D458C">
        <w:rPr>
          <w:rFonts w:eastAsia="Times New Roman"/>
          <w:sz w:val="24"/>
          <w:szCs w:val="24"/>
          <w14:ligatures w14:val="none"/>
        </w:rPr>
        <w:t>.</w:t>
      </w:r>
    </w:p>
    <w:p w14:paraId="7D3F90BF" w14:textId="77777777" w:rsidR="000D458C" w:rsidRPr="000D458C" w:rsidRDefault="000D458C" w:rsidP="000D458C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</w:p>
    <w:p w14:paraId="568C9D80" w14:textId="77777777" w:rsidR="0021569F" w:rsidRDefault="0021569F" w:rsidP="00210742">
      <w:pPr>
        <w:widowControl/>
        <w:autoSpaceDE/>
        <w:autoSpaceDN/>
        <w:adjustRightInd/>
        <w:jc w:val="both"/>
        <w:rPr>
          <w:rFonts w:eastAsia="Times New Roman"/>
          <w14:ligatures w14:val="none"/>
        </w:rPr>
      </w:pPr>
    </w:p>
    <w:p w14:paraId="2F148BEF" w14:textId="37C81174" w:rsidR="00911483" w:rsidRPr="0001352C" w:rsidRDefault="003C5F93" w:rsidP="0001352C">
      <w:pPr>
        <w:keepNext/>
        <w:keepLines/>
        <w:widowControl/>
        <w:autoSpaceDE/>
        <w:autoSpaceDN/>
        <w:adjustRightInd/>
        <w:spacing w:before="240" w:after="240" w:line="276" w:lineRule="auto"/>
        <w:ind w:left="766" w:hanging="284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>
        <w:rPr>
          <w:rFonts w:eastAsiaTheme="majorEastAsia"/>
          <w:color w:val="2F5496" w:themeColor="accent1" w:themeShade="BF"/>
          <w:sz w:val="28"/>
          <w:szCs w:val="28"/>
        </w:rPr>
        <w:t xml:space="preserve">2. </w:t>
      </w:r>
      <w:r w:rsidR="000D458C">
        <w:rPr>
          <w:rFonts w:eastAsiaTheme="majorEastAsia"/>
          <w:color w:val="2F5496" w:themeColor="accent1" w:themeShade="BF"/>
          <w:sz w:val="28"/>
          <w:szCs w:val="28"/>
        </w:rPr>
        <w:t>O</w:t>
      </w:r>
      <w:r>
        <w:rPr>
          <w:rFonts w:eastAsiaTheme="majorEastAsia"/>
          <w:color w:val="2F5496" w:themeColor="accent1" w:themeShade="BF"/>
          <w:sz w:val="28"/>
          <w:szCs w:val="28"/>
        </w:rPr>
        <w:t>pć</w:t>
      </w:r>
      <w:r w:rsidR="000D458C">
        <w:rPr>
          <w:rFonts w:eastAsiaTheme="majorEastAsia"/>
          <w:color w:val="2F5496" w:themeColor="accent1" w:themeShade="BF"/>
          <w:sz w:val="28"/>
          <w:szCs w:val="28"/>
        </w:rPr>
        <w:t>i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di</w:t>
      </w:r>
      <w:r w:rsidR="000D458C">
        <w:rPr>
          <w:rFonts w:eastAsiaTheme="majorEastAsia"/>
          <w:color w:val="2F5496" w:themeColor="accent1" w:themeShade="BF"/>
          <w:sz w:val="28"/>
          <w:szCs w:val="28"/>
        </w:rPr>
        <w:t xml:space="preserve">o </w:t>
      </w:r>
      <w:r w:rsidR="0001352C">
        <w:rPr>
          <w:rFonts w:eastAsiaTheme="majorEastAsia"/>
          <w:color w:val="2F5496" w:themeColor="accent1" w:themeShade="BF"/>
          <w:sz w:val="28"/>
          <w:szCs w:val="28"/>
        </w:rPr>
        <w:t>izmjena i dopuna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financijskog plana za 2025. godinu i projekcija za 2026. i 2027. godinu</w:t>
      </w:r>
    </w:p>
    <w:p w14:paraId="508B348E" w14:textId="1C66CEB4" w:rsidR="00C36159" w:rsidRDefault="00C36159" w:rsidP="002F2FDF">
      <w:pPr>
        <w:ind w:left="482"/>
        <w:jc w:val="both"/>
        <w:rPr>
          <w:sz w:val="24"/>
          <w:szCs w:val="24"/>
        </w:rPr>
      </w:pPr>
      <w:r w:rsidRPr="00704C9A">
        <w:rPr>
          <w:b/>
          <w:bCs/>
          <w:sz w:val="24"/>
          <w:szCs w:val="24"/>
        </w:rPr>
        <w:t>Opći dio</w:t>
      </w:r>
      <w:r>
        <w:rPr>
          <w:sz w:val="24"/>
          <w:szCs w:val="24"/>
        </w:rPr>
        <w:t xml:space="preserve"> sadrži:</w:t>
      </w:r>
    </w:p>
    <w:p w14:paraId="1FD5B2C9" w14:textId="77777777" w:rsidR="00C36159" w:rsidRDefault="00C36159" w:rsidP="002F2FDF">
      <w:pPr>
        <w:ind w:left="482"/>
        <w:jc w:val="both"/>
        <w:rPr>
          <w:sz w:val="24"/>
          <w:szCs w:val="24"/>
        </w:rPr>
      </w:pPr>
    </w:p>
    <w:p w14:paraId="0E1995D0" w14:textId="59C617CD" w:rsidR="00C36159" w:rsidRDefault="00C36159" w:rsidP="00C36159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Sažetak </w:t>
      </w:r>
      <w:r w:rsidR="0014490B">
        <w:rPr>
          <w:rFonts w:eastAsia="Times New Roman"/>
          <w14:ligatures w14:val="none"/>
        </w:rPr>
        <w:t>rebalansa financijskog plana</w:t>
      </w:r>
    </w:p>
    <w:p w14:paraId="613C1322" w14:textId="367B6E01" w:rsidR="00C36159" w:rsidRDefault="00D07F26" w:rsidP="00C36159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Račun prihoda i rashoda</w:t>
      </w:r>
    </w:p>
    <w:p w14:paraId="6F77FBA4" w14:textId="56CC5960" w:rsidR="00C36159" w:rsidRDefault="00D07F26" w:rsidP="00C36159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Račun financiranja</w:t>
      </w:r>
    </w:p>
    <w:p w14:paraId="0F34FF99" w14:textId="77777777" w:rsidR="00C36159" w:rsidRDefault="00C36159" w:rsidP="00C36159">
      <w:pPr>
        <w:jc w:val="both"/>
        <w:rPr>
          <w:sz w:val="24"/>
          <w:szCs w:val="24"/>
        </w:rPr>
      </w:pPr>
    </w:p>
    <w:p w14:paraId="739AD6D5" w14:textId="0CA6E11C" w:rsidR="002F2FDF" w:rsidRDefault="00665353" w:rsidP="002F2FDF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nastavku je dan </w:t>
      </w:r>
      <w:r w:rsidR="00CA769F">
        <w:rPr>
          <w:sz w:val="24"/>
          <w:szCs w:val="24"/>
        </w:rPr>
        <w:t xml:space="preserve">sažetak </w:t>
      </w:r>
      <w:r w:rsidR="0001352C">
        <w:rPr>
          <w:sz w:val="24"/>
          <w:szCs w:val="24"/>
        </w:rPr>
        <w:t>Izmjena i dopuna</w:t>
      </w:r>
      <w:r>
        <w:rPr>
          <w:sz w:val="24"/>
          <w:szCs w:val="24"/>
        </w:rPr>
        <w:t xml:space="preserve"> </w:t>
      </w:r>
      <w:r w:rsidR="0001352C">
        <w:rPr>
          <w:sz w:val="24"/>
          <w:szCs w:val="24"/>
        </w:rPr>
        <w:t>f</w:t>
      </w:r>
      <w:r>
        <w:rPr>
          <w:sz w:val="24"/>
          <w:szCs w:val="24"/>
        </w:rPr>
        <w:t xml:space="preserve">inancijskog plana </w:t>
      </w:r>
      <w:r w:rsidR="002F2FDF" w:rsidRPr="008E40B3">
        <w:rPr>
          <w:sz w:val="24"/>
          <w:szCs w:val="24"/>
        </w:rPr>
        <w:t>VI. Osnovne škole Varaždin</w:t>
      </w:r>
      <w:r>
        <w:rPr>
          <w:sz w:val="24"/>
          <w:szCs w:val="24"/>
        </w:rPr>
        <w:t xml:space="preserve"> </w:t>
      </w:r>
      <w:r w:rsidR="00642BCB">
        <w:rPr>
          <w:sz w:val="24"/>
          <w:szCs w:val="24"/>
        </w:rPr>
        <w:t xml:space="preserve">za razdoblje 2025.-2027. </w:t>
      </w:r>
      <w:r w:rsidR="002F2FDF" w:rsidRPr="008E40B3">
        <w:rPr>
          <w:sz w:val="24"/>
          <w:szCs w:val="24"/>
        </w:rPr>
        <w:t>godine</w:t>
      </w:r>
      <w:r>
        <w:rPr>
          <w:sz w:val="24"/>
          <w:szCs w:val="24"/>
        </w:rPr>
        <w:t xml:space="preserve"> prema Prilogu </w:t>
      </w:r>
      <w:r w:rsidR="0001352C">
        <w:rPr>
          <w:sz w:val="24"/>
          <w:szCs w:val="24"/>
        </w:rPr>
        <w:t>6</w:t>
      </w:r>
      <w:r>
        <w:rPr>
          <w:sz w:val="24"/>
          <w:szCs w:val="24"/>
        </w:rPr>
        <w:t>.a Pravilnika o planiranju u sustavu proračuna (NN 1/2024).</w:t>
      </w:r>
    </w:p>
    <w:p w14:paraId="04587D2E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5BD890D9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27BAB977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153A2568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59DACB45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4B4F8D3A" w14:textId="77777777" w:rsidR="00F53599" w:rsidRDefault="00F53599" w:rsidP="002F2FDF">
      <w:pPr>
        <w:ind w:left="482"/>
        <w:jc w:val="both"/>
        <w:rPr>
          <w:sz w:val="24"/>
          <w:szCs w:val="24"/>
        </w:rPr>
      </w:pPr>
    </w:p>
    <w:p w14:paraId="6D6468F3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45C28EFD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205AEFE1" w14:textId="1C723B9C" w:rsidR="002F2FDF" w:rsidRDefault="00AC3F41" w:rsidP="00AC3F4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704C9A">
        <w:rPr>
          <w:b/>
          <w:bCs/>
          <w:sz w:val="24"/>
          <w:szCs w:val="24"/>
        </w:rPr>
        <w:t>SAŽETAK RAČUNA PRIHODA I RASHODA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609"/>
        <w:gridCol w:w="1288"/>
        <w:gridCol w:w="1269"/>
        <w:gridCol w:w="1270"/>
      </w:tblGrid>
      <w:tr w:rsidR="0001352C" w:rsidRPr="002F7D5E" w14:paraId="3A4F7A7C" w14:textId="77777777" w:rsidTr="001C2605">
        <w:trPr>
          <w:trHeight w:val="835"/>
        </w:trPr>
        <w:tc>
          <w:tcPr>
            <w:tcW w:w="5609" w:type="dxa"/>
            <w:shd w:val="clear" w:color="auto" w:fill="B4C6E7" w:themeFill="accent1" w:themeFillTint="66"/>
            <w:hideMark/>
          </w:tcPr>
          <w:p w14:paraId="2C254376" w14:textId="342BE966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Razred </w:t>
            </w:r>
            <w:r w:rsidRPr="002F7D5E">
              <w:rPr>
                <w:sz w:val="24"/>
                <w:szCs w:val="24"/>
              </w:rPr>
              <w:t>i naziv</w:t>
            </w:r>
          </w:p>
        </w:tc>
        <w:tc>
          <w:tcPr>
            <w:tcW w:w="1288" w:type="dxa"/>
            <w:shd w:val="clear" w:color="auto" w:fill="B4C6E7" w:themeFill="accent1" w:themeFillTint="66"/>
            <w:hideMark/>
          </w:tcPr>
          <w:p w14:paraId="3FC5010B" w14:textId="476A43D1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03C5E48F" w14:textId="3CD5C073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69" w:type="dxa"/>
            <w:shd w:val="clear" w:color="auto" w:fill="B4C6E7" w:themeFill="accent1" w:themeFillTint="66"/>
            <w:hideMark/>
          </w:tcPr>
          <w:p w14:paraId="2F0F2A94" w14:textId="77777777" w:rsidR="0001352C" w:rsidRDefault="0001352C" w:rsidP="0001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Povećanje/</w:t>
            </w:r>
          </w:p>
          <w:p w14:paraId="303789A3" w14:textId="005AAC3D" w:rsidR="001C2605" w:rsidRPr="002F7D5E" w:rsidRDefault="001C2605" w:rsidP="0001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smanjenje</w:t>
            </w:r>
          </w:p>
        </w:tc>
        <w:tc>
          <w:tcPr>
            <w:tcW w:w="1270" w:type="dxa"/>
            <w:shd w:val="clear" w:color="auto" w:fill="B4C6E7" w:themeFill="accent1" w:themeFillTint="66"/>
            <w:hideMark/>
          </w:tcPr>
          <w:p w14:paraId="5DA800AA" w14:textId="79E59643" w:rsidR="0001352C" w:rsidRPr="002F7D5E" w:rsidRDefault="001C2605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112E5A6B" w14:textId="3B28B187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26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  <w:tr w:rsidR="0001352C" w:rsidRPr="002F7D5E" w14:paraId="12ED1F41" w14:textId="77777777" w:rsidTr="001C2605">
        <w:trPr>
          <w:trHeight w:val="288"/>
        </w:trPr>
        <w:tc>
          <w:tcPr>
            <w:tcW w:w="5609" w:type="dxa"/>
            <w:hideMark/>
          </w:tcPr>
          <w:p w14:paraId="161AC90E" w14:textId="77777777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  <w:hideMark/>
          </w:tcPr>
          <w:p w14:paraId="31FB7E23" w14:textId="3244240B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  <w:hideMark/>
          </w:tcPr>
          <w:p w14:paraId="1822D03F" w14:textId="37D8307E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hideMark/>
          </w:tcPr>
          <w:p w14:paraId="0A9BB7F6" w14:textId="6FD4751E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7E22" w:rsidRPr="002F7D5E" w14:paraId="02E5C136" w14:textId="77777777" w:rsidTr="001C2605">
        <w:trPr>
          <w:trHeight w:val="288"/>
        </w:trPr>
        <w:tc>
          <w:tcPr>
            <w:tcW w:w="5609" w:type="dxa"/>
            <w:hideMark/>
          </w:tcPr>
          <w:p w14:paraId="2DD4ADA6" w14:textId="77777777" w:rsidR="002C7E22" w:rsidRPr="002F7D5E" w:rsidRDefault="002C7E22" w:rsidP="002C7E22">
            <w:pPr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Prihodi ukupno</w:t>
            </w:r>
          </w:p>
        </w:tc>
        <w:tc>
          <w:tcPr>
            <w:tcW w:w="1288" w:type="dxa"/>
            <w:hideMark/>
          </w:tcPr>
          <w:p w14:paraId="4F58C69C" w14:textId="24F9764B" w:rsidR="002C7E22" w:rsidRPr="002F7D5E" w:rsidRDefault="002C7E22" w:rsidP="002C7E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814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1269" w:type="dxa"/>
          </w:tcPr>
          <w:p w14:paraId="1BC83CBE" w14:textId="3518139C" w:rsidR="002C7E22" w:rsidRPr="002F7D5E" w:rsidRDefault="002C7E22" w:rsidP="002C7E22">
            <w:pPr>
              <w:jc w:val="right"/>
              <w:rPr>
                <w:b/>
                <w:bCs/>
                <w:sz w:val="24"/>
                <w:szCs w:val="24"/>
              </w:rPr>
            </w:pPr>
            <w:r w:rsidRPr="002C7E22">
              <w:rPr>
                <w:b/>
                <w:bCs/>
                <w:sz w:val="24"/>
                <w:szCs w:val="24"/>
              </w:rPr>
              <w:t>16.485</w:t>
            </w:r>
          </w:p>
        </w:tc>
        <w:tc>
          <w:tcPr>
            <w:tcW w:w="1270" w:type="dxa"/>
            <w:hideMark/>
          </w:tcPr>
          <w:p w14:paraId="6BCF1857" w14:textId="50866EB7" w:rsidR="002C7E22" w:rsidRPr="002F7D5E" w:rsidRDefault="002C7E22" w:rsidP="002C7E22">
            <w:pPr>
              <w:jc w:val="right"/>
              <w:rPr>
                <w:b/>
                <w:bCs/>
                <w:sz w:val="24"/>
                <w:szCs w:val="24"/>
              </w:rPr>
            </w:pPr>
            <w:r w:rsidRPr="002C7E22">
              <w:rPr>
                <w:b/>
                <w:bCs/>
                <w:sz w:val="24"/>
                <w:szCs w:val="24"/>
              </w:rPr>
              <w:t>3.830.822</w:t>
            </w:r>
          </w:p>
        </w:tc>
      </w:tr>
      <w:tr w:rsidR="002C7E22" w:rsidRPr="002F7D5E" w14:paraId="21919371" w14:textId="77777777" w:rsidTr="001C2605">
        <w:trPr>
          <w:trHeight w:val="288"/>
        </w:trPr>
        <w:tc>
          <w:tcPr>
            <w:tcW w:w="5609" w:type="dxa"/>
            <w:hideMark/>
          </w:tcPr>
          <w:p w14:paraId="4331F4FB" w14:textId="77777777" w:rsidR="002C7E22" w:rsidRPr="002F7D5E" w:rsidRDefault="002C7E22" w:rsidP="002C7E22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</w:t>
            </w:r>
            <w:r w:rsidRPr="002F7D5E">
              <w:rPr>
                <w:sz w:val="24"/>
                <w:szCs w:val="24"/>
              </w:rPr>
              <w:t>Prihodi poslovanja</w:t>
            </w:r>
          </w:p>
        </w:tc>
        <w:tc>
          <w:tcPr>
            <w:tcW w:w="1288" w:type="dxa"/>
            <w:hideMark/>
          </w:tcPr>
          <w:p w14:paraId="49F9DF3E" w14:textId="401CEDDE" w:rsidR="002C7E22" w:rsidRPr="002F7D5E" w:rsidRDefault="002C7E22" w:rsidP="002C7E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814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037</w:t>
            </w:r>
          </w:p>
        </w:tc>
        <w:tc>
          <w:tcPr>
            <w:tcW w:w="1269" w:type="dxa"/>
          </w:tcPr>
          <w:p w14:paraId="11F62232" w14:textId="5E2318C1" w:rsidR="002C7E22" w:rsidRPr="002F7D5E" w:rsidRDefault="002C7E22" w:rsidP="002C7E22">
            <w:pPr>
              <w:jc w:val="right"/>
              <w:rPr>
                <w:sz w:val="24"/>
                <w:szCs w:val="24"/>
              </w:rPr>
            </w:pPr>
            <w:r w:rsidRPr="002C7E22">
              <w:rPr>
                <w:sz w:val="24"/>
                <w:szCs w:val="24"/>
              </w:rPr>
              <w:t>16.485</w:t>
            </w:r>
          </w:p>
        </w:tc>
        <w:tc>
          <w:tcPr>
            <w:tcW w:w="1270" w:type="dxa"/>
            <w:hideMark/>
          </w:tcPr>
          <w:p w14:paraId="2A8A9562" w14:textId="09043D99" w:rsidR="002C7E22" w:rsidRPr="002F7D5E" w:rsidRDefault="002C7E22" w:rsidP="002C7E22">
            <w:pPr>
              <w:jc w:val="right"/>
              <w:rPr>
                <w:sz w:val="24"/>
                <w:szCs w:val="24"/>
              </w:rPr>
            </w:pPr>
            <w:bookmarkStart w:id="0" w:name="_Hlk200483491"/>
            <w:r w:rsidRPr="002C7E22">
              <w:rPr>
                <w:sz w:val="24"/>
                <w:szCs w:val="24"/>
              </w:rPr>
              <w:t>3.830.522</w:t>
            </w:r>
            <w:bookmarkEnd w:id="0"/>
          </w:p>
        </w:tc>
      </w:tr>
      <w:tr w:rsidR="002C7E22" w:rsidRPr="002F7D5E" w14:paraId="5C2FA848" w14:textId="77777777" w:rsidTr="001C2605">
        <w:trPr>
          <w:trHeight w:val="288"/>
        </w:trPr>
        <w:tc>
          <w:tcPr>
            <w:tcW w:w="5609" w:type="dxa"/>
            <w:hideMark/>
          </w:tcPr>
          <w:p w14:paraId="68D20A6C" w14:textId="77777777" w:rsidR="002C7E22" w:rsidRPr="002F7D5E" w:rsidRDefault="002C7E22" w:rsidP="002C7E22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 </w:t>
            </w:r>
            <w:r w:rsidRPr="002F7D5E">
              <w:rPr>
                <w:sz w:val="24"/>
                <w:szCs w:val="24"/>
              </w:rPr>
              <w:t>Prihodi</w:t>
            </w:r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od</w:t>
            </w:r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prodaje nefinancijske imovine</w:t>
            </w:r>
          </w:p>
        </w:tc>
        <w:tc>
          <w:tcPr>
            <w:tcW w:w="1288" w:type="dxa"/>
            <w:hideMark/>
          </w:tcPr>
          <w:p w14:paraId="4F91A5AB" w14:textId="5925DB05" w:rsidR="002C7E22" w:rsidRPr="002F7D5E" w:rsidRDefault="002C7E22" w:rsidP="002C7E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69" w:type="dxa"/>
          </w:tcPr>
          <w:p w14:paraId="218D7F58" w14:textId="50C9239E" w:rsidR="002C7E22" w:rsidRPr="002F7D5E" w:rsidRDefault="002C7E22" w:rsidP="002C7E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hideMark/>
          </w:tcPr>
          <w:p w14:paraId="4C5B0DDD" w14:textId="15A92CBA" w:rsidR="002C7E22" w:rsidRPr="002F7D5E" w:rsidRDefault="002C7E22" w:rsidP="002C7E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C7E22" w:rsidRPr="002F7D5E" w14:paraId="3848E01B" w14:textId="77777777" w:rsidTr="001C2605">
        <w:trPr>
          <w:trHeight w:val="288"/>
        </w:trPr>
        <w:tc>
          <w:tcPr>
            <w:tcW w:w="5609" w:type="dxa"/>
            <w:hideMark/>
          </w:tcPr>
          <w:p w14:paraId="2B57B98F" w14:textId="77777777" w:rsidR="002C7E22" w:rsidRPr="002F7D5E" w:rsidRDefault="002C7E22" w:rsidP="002C7E22">
            <w:pPr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Rashodi ukupno</w:t>
            </w:r>
          </w:p>
        </w:tc>
        <w:tc>
          <w:tcPr>
            <w:tcW w:w="1288" w:type="dxa"/>
            <w:hideMark/>
          </w:tcPr>
          <w:p w14:paraId="39648448" w14:textId="4B009D85" w:rsidR="002C7E22" w:rsidRPr="002F7D5E" w:rsidRDefault="002C7E22" w:rsidP="002C7E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840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515</w:t>
            </w:r>
          </w:p>
        </w:tc>
        <w:tc>
          <w:tcPr>
            <w:tcW w:w="1269" w:type="dxa"/>
          </w:tcPr>
          <w:p w14:paraId="603398AB" w14:textId="74AB237C" w:rsidR="002C7E22" w:rsidRPr="002F7D5E" w:rsidRDefault="002C7E22" w:rsidP="002C7E22">
            <w:pPr>
              <w:jc w:val="right"/>
              <w:rPr>
                <w:b/>
                <w:bCs/>
                <w:sz w:val="24"/>
                <w:szCs w:val="24"/>
              </w:rPr>
            </w:pPr>
            <w:r w:rsidRPr="002C7E22">
              <w:rPr>
                <w:b/>
                <w:bCs/>
                <w:sz w:val="24"/>
                <w:szCs w:val="24"/>
              </w:rPr>
              <w:t>24.151</w:t>
            </w:r>
          </w:p>
        </w:tc>
        <w:tc>
          <w:tcPr>
            <w:tcW w:w="1270" w:type="dxa"/>
            <w:hideMark/>
          </w:tcPr>
          <w:p w14:paraId="3674C225" w14:textId="7D26AC99" w:rsidR="002C7E22" w:rsidRPr="002F7D5E" w:rsidRDefault="002C7E22" w:rsidP="002C7E22">
            <w:pPr>
              <w:jc w:val="right"/>
              <w:rPr>
                <w:b/>
                <w:bCs/>
                <w:sz w:val="24"/>
                <w:szCs w:val="24"/>
              </w:rPr>
            </w:pPr>
            <w:bookmarkStart w:id="1" w:name="_Hlk200483526"/>
            <w:r w:rsidRPr="002C7E22">
              <w:rPr>
                <w:b/>
                <w:bCs/>
                <w:sz w:val="24"/>
                <w:szCs w:val="24"/>
              </w:rPr>
              <w:t>3.864.666</w:t>
            </w:r>
            <w:bookmarkEnd w:id="1"/>
          </w:p>
        </w:tc>
      </w:tr>
      <w:tr w:rsidR="002C7E22" w:rsidRPr="002F7D5E" w14:paraId="5A810456" w14:textId="77777777" w:rsidTr="001C2605">
        <w:trPr>
          <w:trHeight w:val="288"/>
        </w:trPr>
        <w:tc>
          <w:tcPr>
            <w:tcW w:w="5609" w:type="dxa"/>
            <w:hideMark/>
          </w:tcPr>
          <w:p w14:paraId="5ECA3D67" w14:textId="77777777" w:rsidR="002C7E22" w:rsidRPr="002F7D5E" w:rsidRDefault="002C7E22" w:rsidP="002C7E22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 </w:t>
            </w:r>
            <w:r w:rsidRPr="002F7D5E">
              <w:rPr>
                <w:sz w:val="24"/>
                <w:szCs w:val="24"/>
              </w:rPr>
              <w:t>Rashodi poslovanja</w:t>
            </w:r>
          </w:p>
        </w:tc>
        <w:tc>
          <w:tcPr>
            <w:tcW w:w="1288" w:type="dxa"/>
            <w:hideMark/>
          </w:tcPr>
          <w:p w14:paraId="7B91D189" w14:textId="50238547" w:rsidR="002C7E22" w:rsidRPr="002F7D5E" w:rsidRDefault="002C7E22" w:rsidP="002C7E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728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386</w:t>
            </w:r>
          </w:p>
        </w:tc>
        <w:tc>
          <w:tcPr>
            <w:tcW w:w="1269" w:type="dxa"/>
          </w:tcPr>
          <w:p w14:paraId="24206AA2" w14:textId="2129BDA3" w:rsidR="002C7E22" w:rsidRPr="002F7D5E" w:rsidRDefault="002C7E22" w:rsidP="002C7E22">
            <w:pPr>
              <w:jc w:val="right"/>
              <w:rPr>
                <w:sz w:val="24"/>
                <w:szCs w:val="24"/>
              </w:rPr>
            </w:pPr>
            <w:r w:rsidRPr="002C7E22">
              <w:rPr>
                <w:sz w:val="24"/>
                <w:szCs w:val="24"/>
              </w:rPr>
              <w:t>21.973</w:t>
            </w:r>
          </w:p>
        </w:tc>
        <w:tc>
          <w:tcPr>
            <w:tcW w:w="1270" w:type="dxa"/>
            <w:hideMark/>
          </w:tcPr>
          <w:p w14:paraId="0AA7980E" w14:textId="0921FFDD" w:rsidR="002C7E22" w:rsidRPr="002F7D5E" w:rsidRDefault="002C7E22" w:rsidP="002C7E22">
            <w:pPr>
              <w:jc w:val="right"/>
              <w:rPr>
                <w:sz w:val="24"/>
                <w:szCs w:val="24"/>
              </w:rPr>
            </w:pPr>
            <w:r w:rsidRPr="002C7E22">
              <w:rPr>
                <w:sz w:val="24"/>
                <w:szCs w:val="24"/>
              </w:rPr>
              <w:t>3.750.359</w:t>
            </w:r>
          </w:p>
        </w:tc>
      </w:tr>
      <w:tr w:rsidR="002C7E22" w:rsidRPr="002F7D5E" w14:paraId="0DBEF674" w14:textId="77777777" w:rsidTr="001C2605">
        <w:trPr>
          <w:trHeight w:val="288"/>
        </w:trPr>
        <w:tc>
          <w:tcPr>
            <w:tcW w:w="5609" w:type="dxa"/>
            <w:hideMark/>
          </w:tcPr>
          <w:p w14:paraId="22903A60" w14:textId="77777777" w:rsidR="002C7E22" w:rsidRPr="002F7D5E" w:rsidRDefault="002C7E22" w:rsidP="002C7E22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 </w:t>
            </w:r>
            <w:r w:rsidRPr="002F7D5E">
              <w:rPr>
                <w:sz w:val="24"/>
                <w:szCs w:val="24"/>
              </w:rPr>
              <w:t>Rashodi</w:t>
            </w:r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nabavu</w:t>
            </w:r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nefinancijske imovine</w:t>
            </w:r>
          </w:p>
        </w:tc>
        <w:tc>
          <w:tcPr>
            <w:tcW w:w="1288" w:type="dxa"/>
            <w:hideMark/>
          </w:tcPr>
          <w:p w14:paraId="329C7228" w14:textId="4FFC66C3" w:rsidR="002C7E22" w:rsidRPr="002F7D5E" w:rsidRDefault="002C7E22" w:rsidP="002C7E22">
            <w:pPr>
              <w:jc w:val="right"/>
              <w:rPr>
                <w:sz w:val="24"/>
                <w:szCs w:val="24"/>
              </w:rPr>
            </w:pPr>
            <w:r w:rsidRPr="00C127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12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129</w:t>
            </w:r>
          </w:p>
        </w:tc>
        <w:tc>
          <w:tcPr>
            <w:tcW w:w="1269" w:type="dxa"/>
          </w:tcPr>
          <w:p w14:paraId="36D42599" w14:textId="31DAF292" w:rsidR="002C7E22" w:rsidRPr="002F7D5E" w:rsidRDefault="002C7E22" w:rsidP="002C7E22">
            <w:pPr>
              <w:jc w:val="right"/>
              <w:rPr>
                <w:sz w:val="24"/>
                <w:szCs w:val="24"/>
              </w:rPr>
            </w:pPr>
            <w:r w:rsidRPr="002C7E22">
              <w:rPr>
                <w:sz w:val="24"/>
                <w:szCs w:val="24"/>
              </w:rPr>
              <w:t>2.178</w:t>
            </w:r>
          </w:p>
        </w:tc>
        <w:tc>
          <w:tcPr>
            <w:tcW w:w="1270" w:type="dxa"/>
            <w:hideMark/>
          </w:tcPr>
          <w:p w14:paraId="03B339D9" w14:textId="09346FEB" w:rsidR="002C7E22" w:rsidRPr="002F7D5E" w:rsidRDefault="002C7E22" w:rsidP="002C7E22">
            <w:pPr>
              <w:jc w:val="right"/>
              <w:rPr>
                <w:sz w:val="24"/>
                <w:szCs w:val="24"/>
              </w:rPr>
            </w:pPr>
            <w:bookmarkStart w:id="2" w:name="_Hlk200483575"/>
            <w:r w:rsidRPr="002C7E22">
              <w:rPr>
                <w:sz w:val="24"/>
                <w:szCs w:val="24"/>
              </w:rPr>
              <w:t>114.307</w:t>
            </w:r>
            <w:bookmarkEnd w:id="2"/>
          </w:p>
        </w:tc>
      </w:tr>
      <w:tr w:rsidR="002C7E22" w:rsidRPr="002F7D5E" w14:paraId="006E45E1" w14:textId="77777777" w:rsidTr="001C2605">
        <w:trPr>
          <w:trHeight w:val="288"/>
        </w:trPr>
        <w:tc>
          <w:tcPr>
            <w:tcW w:w="5609" w:type="dxa"/>
            <w:hideMark/>
          </w:tcPr>
          <w:p w14:paraId="72017197" w14:textId="28D84C51" w:rsidR="002C7E22" w:rsidRPr="002F7D5E" w:rsidRDefault="002C7E22" w:rsidP="002C7E22">
            <w:pPr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Razlika</w:t>
            </w:r>
            <w:r>
              <w:rPr>
                <w:b/>
                <w:bCs/>
                <w:sz w:val="24"/>
                <w:szCs w:val="24"/>
              </w:rPr>
              <w:t xml:space="preserve"> – višak/manjak</w:t>
            </w:r>
          </w:p>
        </w:tc>
        <w:tc>
          <w:tcPr>
            <w:tcW w:w="1288" w:type="dxa"/>
            <w:hideMark/>
          </w:tcPr>
          <w:p w14:paraId="0CB85816" w14:textId="79BA60AB" w:rsidR="002C7E22" w:rsidRPr="002F7D5E" w:rsidRDefault="002C7E22" w:rsidP="002C7E22">
            <w:pPr>
              <w:jc w:val="right"/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-26</w:t>
            </w:r>
            <w:r w:rsidRPr="003F7B59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1269" w:type="dxa"/>
            <w:hideMark/>
          </w:tcPr>
          <w:p w14:paraId="1717F79F" w14:textId="0565A662" w:rsidR="002C7E22" w:rsidRPr="002F7D5E" w:rsidRDefault="002C7E22" w:rsidP="002C7E22">
            <w:pPr>
              <w:jc w:val="right"/>
              <w:rPr>
                <w:b/>
                <w:bCs/>
                <w:sz w:val="24"/>
                <w:szCs w:val="24"/>
              </w:rPr>
            </w:pPr>
            <w:r w:rsidRPr="002C7E22">
              <w:rPr>
                <w:b/>
                <w:bCs/>
                <w:sz w:val="24"/>
                <w:szCs w:val="24"/>
              </w:rPr>
              <w:t>-7.666</w:t>
            </w:r>
          </w:p>
        </w:tc>
        <w:tc>
          <w:tcPr>
            <w:tcW w:w="1270" w:type="dxa"/>
            <w:hideMark/>
          </w:tcPr>
          <w:p w14:paraId="0D834803" w14:textId="07E5A72E" w:rsidR="002C7E22" w:rsidRPr="002F7D5E" w:rsidRDefault="002C7E22" w:rsidP="002C7E22">
            <w:pPr>
              <w:jc w:val="right"/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C7E22">
              <w:rPr>
                <w:b/>
                <w:bCs/>
                <w:sz w:val="24"/>
                <w:szCs w:val="24"/>
              </w:rPr>
              <w:t>33.844</w:t>
            </w:r>
          </w:p>
        </w:tc>
      </w:tr>
    </w:tbl>
    <w:p w14:paraId="3B560283" w14:textId="77777777" w:rsidR="002F2FDF" w:rsidRDefault="002F2FDF" w:rsidP="002F2FDF">
      <w:pPr>
        <w:ind w:left="482"/>
        <w:jc w:val="both"/>
        <w:rPr>
          <w:sz w:val="24"/>
          <w:szCs w:val="24"/>
        </w:rPr>
      </w:pPr>
    </w:p>
    <w:p w14:paraId="3E2359A8" w14:textId="77777777" w:rsidR="004305A4" w:rsidRDefault="004305A4" w:rsidP="002F2FDF">
      <w:pPr>
        <w:ind w:left="482"/>
        <w:jc w:val="both"/>
        <w:rPr>
          <w:sz w:val="24"/>
          <w:szCs w:val="24"/>
        </w:rPr>
      </w:pPr>
    </w:p>
    <w:p w14:paraId="6CAB635F" w14:textId="453670CD" w:rsidR="00AC3F41" w:rsidRDefault="00AC3F41" w:rsidP="00AC3F4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704C9A">
        <w:rPr>
          <w:b/>
          <w:bCs/>
          <w:sz w:val="24"/>
          <w:szCs w:val="24"/>
        </w:rPr>
        <w:t>SAŽETAK RAČUNA FINANCIRANJA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609"/>
        <w:gridCol w:w="1275"/>
        <w:gridCol w:w="1276"/>
        <w:gridCol w:w="1276"/>
      </w:tblGrid>
      <w:tr w:rsidR="00F53599" w:rsidRPr="002F7D5E" w14:paraId="1B44811B" w14:textId="77777777" w:rsidTr="00F53599">
        <w:trPr>
          <w:trHeight w:val="835"/>
        </w:trPr>
        <w:tc>
          <w:tcPr>
            <w:tcW w:w="5609" w:type="dxa"/>
            <w:shd w:val="clear" w:color="auto" w:fill="B4C6E7" w:themeFill="accent1" w:themeFillTint="66"/>
            <w:hideMark/>
          </w:tcPr>
          <w:p w14:paraId="061022C9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Razred </w:t>
            </w:r>
            <w:r w:rsidRPr="002F7D5E">
              <w:rPr>
                <w:sz w:val="24"/>
                <w:szCs w:val="24"/>
              </w:rPr>
              <w:t>i naziv</w:t>
            </w:r>
          </w:p>
        </w:tc>
        <w:tc>
          <w:tcPr>
            <w:tcW w:w="1275" w:type="dxa"/>
            <w:shd w:val="clear" w:color="auto" w:fill="B4C6E7" w:themeFill="accent1" w:themeFillTint="66"/>
            <w:hideMark/>
          </w:tcPr>
          <w:p w14:paraId="1A11FFF0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3F94651E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76241684" w14:textId="77777777" w:rsidR="00F53599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Povećanje/</w:t>
            </w:r>
          </w:p>
          <w:p w14:paraId="56898120" w14:textId="6180BA04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smanjenje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2ECC02D5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488E6EFB" w14:textId="63955EB2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F53599" w:rsidRPr="002F7D5E" w14:paraId="2FE16A2F" w14:textId="77777777" w:rsidTr="00F53599">
        <w:trPr>
          <w:trHeight w:val="288"/>
        </w:trPr>
        <w:tc>
          <w:tcPr>
            <w:tcW w:w="5609" w:type="dxa"/>
            <w:hideMark/>
          </w:tcPr>
          <w:p w14:paraId="2E19AE32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14:paraId="0F30317E" w14:textId="748A434B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46E7568F" w14:textId="19E67539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33F09719" w14:textId="5D49CBA4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599" w:rsidRPr="002F7D5E" w14:paraId="082BDB56" w14:textId="77777777" w:rsidTr="00F53599">
        <w:trPr>
          <w:trHeight w:val="288"/>
        </w:trPr>
        <w:tc>
          <w:tcPr>
            <w:tcW w:w="5609" w:type="dxa"/>
            <w:hideMark/>
          </w:tcPr>
          <w:p w14:paraId="75B34737" w14:textId="718E54BD" w:rsidR="00F53599" w:rsidRPr="002F7D5E" w:rsidRDefault="00F53599" w:rsidP="00AC3F41">
            <w:pPr>
              <w:rPr>
                <w:b/>
                <w:bCs/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</w:t>
            </w:r>
            <w:r w:rsidRPr="00400C65">
              <w:rPr>
                <w:sz w:val="24"/>
                <w:szCs w:val="24"/>
              </w:rPr>
              <w:t>Primici od financijske imovine i zaduživanja</w:t>
            </w:r>
          </w:p>
        </w:tc>
        <w:tc>
          <w:tcPr>
            <w:tcW w:w="1275" w:type="dxa"/>
            <w:hideMark/>
          </w:tcPr>
          <w:p w14:paraId="22DD6859" w14:textId="381B9E6E" w:rsidR="00F53599" w:rsidRPr="002F7D5E" w:rsidRDefault="00F53599" w:rsidP="00AC3F41">
            <w:pPr>
              <w:jc w:val="right"/>
              <w:rPr>
                <w:b/>
                <w:bCs/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22F8E66A" w14:textId="70FAD625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1AC404F" w14:textId="258F4AD7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599" w:rsidRPr="002F7D5E" w14:paraId="7CBDA5B0" w14:textId="77777777" w:rsidTr="00F53599">
        <w:trPr>
          <w:trHeight w:val="288"/>
        </w:trPr>
        <w:tc>
          <w:tcPr>
            <w:tcW w:w="5609" w:type="dxa"/>
            <w:hideMark/>
          </w:tcPr>
          <w:p w14:paraId="158A3468" w14:textId="4BD422D3" w:rsidR="00F53599" w:rsidRPr="002F7D5E" w:rsidRDefault="00F53599" w:rsidP="00AC3F41">
            <w:pPr>
              <w:rPr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 </w:t>
            </w:r>
            <w:r w:rsidRPr="00400C65">
              <w:rPr>
                <w:sz w:val="24"/>
                <w:szCs w:val="24"/>
              </w:rPr>
              <w:t>Izdaci za financijsku imovinu i otplate zajmova</w:t>
            </w:r>
          </w:p>
        </w:tc>
        <w:tc>
          <w:tcPr>
            <w:tcW w:w="1275" w:type="dxa"/>
            <w:hideMark/>
          </w:tcPr>
          <w:p w14:paraId="6C6D2002" w14:textId="4CF3F49F" w:rsidR="00F53599" w:rsidRPr="002F7D5E" w:rsidRDefault="00F53599" w:rsidP="00AC3F41">
            <w:pPr>
              <w:jc w:val="right"/>
              <w:rPr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3171E61D" w14:textId="61F64C57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995A3E6" w14:textId="0536E929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599" w:rsidRPr="002F7D5E" w14:paraId="559468D7" w14:textId="77777777" w:rsidTr="00F53599">
        <w:trPr>
          <w:trHeight w:val="288"/>
        </w:trPr>
        <w:tc>
          <w:tcPr>
            <w:tcW w:w="5609" w:type="dxa"/>
            <w:hideMark/>
          </w:tcPr>
          <w:p w14:paraId="128A49F3" w14:textId="51FB6E15" w:rsidR="00F53599" w:rsidRPr="00F65789" w:rsidRDefault="00F53599" w:rsidP="00AC3F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Razlika – neto financiranje</w:t>
            </w:r>
          </w:p>
        </w:tc>
        <w:tc>
          <w:tcPr>
            <w:tcW w:w="1275" w:type="dxa"/>
            <w:hideMark/>
          </w:tcPr>
          <w:p w14:paraId="049947BB" w14:textId="4B32C9BC" w:rsidR="00F53599" w:rsidRPr="002F7D5E" w:rsidRDefault="00F53599" w:rsidP="00AC3F41">
            <w:pPr>
              <w:jc w:val="right"/>
              <w:rPr>
                <w:sz w:val="24"/>
                <w:szCs w:val="24"/>
              </w:rPr>
            </w:pPr>
            <w:r w:rsidRPr="00400C6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76195DF" w14:textId="4197F45C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5BF43AF" w14:textId="269B6F36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3599" w:rsidRPr="002F7D5E" w14:paraId="32AA6EB8" w14:textId="77777777" w:rsidTr="00F53599">
        <w:trPr>
          <w:trHeight w:val="288"/>
        </w:trPr>
        <w:tc>
          <w:tcPr>
            <w:tcW w:w="5609" w:type="dxa"/>
            <w:hideMark/>
          </w:tcPr>
          <w:p w14:paraId="3986D8E5" w14:textId="5F007E6E" w:rsidR="00F53599" w:rsidRPr="002F7D5E" w:rsidRDefault="00F53599" w:rsidP="00A75F71">
            <w:pPr>
              <w:rPr>
                <w:b/>
                <w:bCs/>
                <w:sz w:val="24"/>
                <w:szCs w:val="24"/>
              </w:rPr>
            </w:pPr>
            <w:r w:rsidRPr="008435DE">
              <w:rPr>
                <w:b/>
                <w:bCs/>
                <w:sz w:val="24"/>
                <w:szCs w:val="24"/>
              </w:rPr>
              <w:t>Višak/Manjak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b/>
                <w:bCs/>
                <w:sz w:val="24"/>
                <w:szCs w:val="24"/>
              </w:rPr>
              <w:t>neto financiranje</w:t>
            </w:r>
          </w:p>
        </w:tc>
        <w:tc>
          <w:tcPr>
            <w:tcW w:w="1275" w:type="dxa"/>
            <w:hideMark/>
          </w:tcPr>
          <w:p w14:paraId="1C5E2A7E" w14:textId="2E159B6C" w:rsidR="00F53599" w:rsidRPr="002F7D5E" w:rsidRDefault="00F53599" w:rsidP="00A75F71">
            <w:pPr>
              <w:jc w:val="right"/>
              <w:rPr>
                <w:b/>
                <w:bCs/>
                <w:sz w:val="24"/>
                <w:szCs w:val="24"/>
              </w:rPr>
            </w:pPr>
            <w:r w:rsidRPr="008435DE">
              <w:rPr>
                <w:b/>
                <w:bCs/>
                <w:sz w:val="24"/>
                <w:szCs w:val="24"/>
              </w:rPr>
              <w:t>-</w:t>
            </w:r>
            <w:r w:rsidR="002C7E22" w:rsidRPr="002C7E22">
              <w:rPr>
                <w:b/>
                <w:bCs/>
                <w:sz w:val="24"/>
                <w:szCs w:val="24"/>
              </w:rPr>
              <w:t>26.178</w:t>
            </w:r>
          </w:p>
        </w:tc>
        <w:tc>
          <w:tcPr>
            <w:tcW w:w="1276" w:type="dxa"/>
            <w:hideMark/>
          </w:tcPr>
          <w:p w14:paraId="6390D41A" w14:textId="147AF3CE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2C7E22" w:rsidRPr="002C7E22">
              <w:rPr>
                <w:b/>
                <w:bCs/>
                <w:sz w:val="24"/>
                <w:szCs w:val="24"/>
              </w:rPr>
              <w:t>7.666</w:t>
            </w:r>
          </w:p>
        </w:tc>
        <w:tc>
          <w:tcPr>
            <w:tcW w:w="1276" w:type="dxa"/>
            <w:hideMark/>
          </w:tcPr>
          <w:p w14:paraId="4625C95A" w14:textId="7231A069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2C7E22" w:rsidRPr="002C7E22">
              <w:rPr>
                <w:b/>
                <w:bCs/>
                <w:sz w:val="24"/>
                <w:szCs w:val="24"/>
              </w:rPr>
              <w:t>33.844</w:t>
            </w:r>
          </w:p>
        </w:tc>
      </w:tr>
    </w:tbl>
    <w:p w14:paraId="5FE81AC3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14DAFEF9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6D7E8AD8" w14:textId="5081A281" w:rsidR="00A75F71" w:rsidRDefault="00A75F71" w:rsidP="00A75F7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BB091C">
        <w:rPr>
          <w:b/>
          <w:bCs/>
          <w:sz w:val="24"/>
          <w:szCs w:val="24"/>
        </w:rPr>
        <w:t>PRENESENI VIŠAK ILI PRENESENI MANJAK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609"/>
        <w:gridCol w:w="1275"/>
        <w:gridCol w:w="1276"/>
        <w:gridCol w:w="1276"/>
      </w:tblGrid>
      <w:tr w:rsidR="00F53599" w:rsidRPr="002F7D5E" w14:paraId="052FBB6F" w14:textId="77777777" w:rsidTr="00F53599">
        <w:trPr>
          <w:trHeight w:val="835"/>
        </w:trPr>
        <w:tc>
          <w:tcPr>
            <w:tcW w:w="5609" w:type="dxa"/>
            <w:shd w:val="clear" w:color="auto" w:fill="B4C6E7" w:themeFill="accent1" w:themeFillTint="66"/>
            <w:hideMark/>
          </w:tcPr>
          <w:p w14:paraId="2AA17103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Razred </w:t>
            </w:r>
            <w:r w:rsidRPr="002F7D5E">
              <w:rPr>
                <w:sz w:val="24"/>
                <w:szCs w:val="24"/>
              </w:rPr>
              <w:t>i naziv</w:t>
            </w:r>
          </w:p>
        </w:tc>
        <w:tc>
          <w:tcPr>
            <w:tcW w:w="1275" w:type="dxa"/>
            <w:shd w:val="clear" w:color="auto" w:fill="B4C6E7" w:themeFill="accent1" w:themeFillTint="66"/>
            <w:hideMark/>
          </w:tcPr>
          <w:p w14:paraId="020B7389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0C5BFE94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7453C710" w14:textId="77777777" w:rsidR="00F53599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Povećanje/</w:t>
            </w:r>
          </w:p>
          <w:p w14:paraId="4441A5B1" w14:textId="4D08A780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smanjenje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5D34D184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77975F4B" w14:textId="4E569E74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F53599" w:rsidRPr="002F7D5E" w14:paraId="02A431FF" w14:textId="77777777" w:rsidTr="00F53599">
        <w:trPr>
          <w:trHeight w:val="288"/>
        </w:trPr>
        <w:tc>
          <w:tcPr>
            <w:tcW w:w="5609" w:type="dxa"/>
            <w:hideMark/>
          </w:tcPr>
          <w:p w14:paraId="1336361E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14:paraId="668653DC" w14:textId="2F1FA0FC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4A4C10BD" w14:textId="3842D654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632AF920" w14:textId="66D23D5A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599" w:rsidRPr="002F7D5E" w14:paraId="042D724F" w14:textId="77777777" w:rsidTr="00F53599">
        <w:trPr>
          <w:trHeight w:val="288"/>
        </w:trPr>
        <w:tc>
          <w:tcPr>
            <w:tcW w:w="5609" w:type="dxa"/>
            <w:hideMark/>
          </w:tcPr>
          <w:p w14:paraId="701EB04B" w14:textId="3BF57F69" w:rsidR="00F53599" w:rsidRPr="002F7D5E" w:rsidRDefault="00F53599" w:rsidP="00F535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Prijenos </w:t>
            </w:r>
            <w:r w:rsidRPr="00B74807">
              <w:rPr>
                <w:sz w:val="24"/>
                <w:szCs w:val="24"/>
              </w:rPr>
              <w:t>viška/manjka iz prethodne/ih godina</w:t>
            </w:r>
          </w:p>
        </w:tc>
        <w:tc>
          <w:tcPr>
            <w:tcW w:w="1275" w:type="dxa"/>
            <w:hideMark/>
          </w:tcPr>
          <w:p w14:paraId="260E6D03" w14:textId="5F562B39" w:rsidR="00F53599" w:rsidRPr="00535E91" w:rsidRDefault="0078765B" w:rsidP="00F53599">
            <w:pPr>
              <w:jc w:val="right"/>
              <w:rPr>
                <w:sz w:val="24"/>
                <w:szCs w:val="24"/>
              </w:rPr>
            </w:pPr>
            <w:r w:rsidRPr="0078765B">
              <w:rPr>
                <w:sz w:val="24"/>
                <w:szCs w:val="24"/>
              </w:rPr>
              <w:t>26.178</w:t>
            </w:r>
          </w:p>
        </w:tc>
        <w:tc>
          <w:tcPr>
            <w:tcW w:w="1276" w:type="dxa"/>
            <w:hideMark/>
          </w:tcPr>
          <w:p w14:paraId="1278E63B" w14:textId="05A954A3" w:rsidR="00F53599" w:rsidRPr="00BE6EFA" w:rsidRDefault="0078765B" w:rsidP="00F53599">
            <w:pPr>
              <w:jc w:val="right"/>
              <w:rPr>
                <w:sz w:val="24"/>
                <w:szCs w:val="24"/>
              </w:rPr>
            </w:pPr>
            <w:r w:rsidRPr="0078765B">
              <w:rPr>
                <w:sz w:val="24"/>
                <w:szCs w:val="24"/>
              </w:rPr>
              <w:t>7.666</w:t>
            </w:r>
          </w:p>
        </w:tc>
        <w:tc>
          <w:tcPr>
            <w:tcW w:w="1276" w:type="dxa"/>
            <w:hideMark/>
          </w:tcPr>
          <w:p w14:paraId="43252C9E" w14:textId="5A7C8E74" w:rsidR="00F53599" w:rsidRPr="00BE6EFA" w:rsidRDefault="0078765B" w:rsidP="00F53599">
            <w:pPr>
              <w:jc w:val="right"/>
              <w:rPr>
                <w:sz w:val="24"/>
                <w:szCs w:val="24"/>
              </w:rPr>
            </w:pPr>
            <w:r w:rsidRPr="0078765B">
              <w:rPr>
                <w:sz w:val="24"/>
                <w:szCs w:val="24"/>
              </w:rPr>
              <w:t>33.844</w:t>
            </w:r>
          </w:p>
        </w:tc>
      </w:tr>
      <w:tr w:rsidR="00F53599" w:rsidRPr="002F7D5E" w14:paraId="636DBC44" w14:textId="77777777" w:rsidTr="00F53599">
        <w:trPr>
          <w:trHeight w:val="288"/>
        </w:trPr>
        <w:tc>
          <w:tcPr>
            <w:tcW w:w="5609" w:type="dxa"/>
            <w:hideMark/>
          </w:tcPr>
          <w:p w14:paraId="5E86EA0F" w14:textId="71E84AF9" w:rsidR="00F53599" w:rsidRPr="002F7D5E" w:rsidRDefault="00F53599" w:rsidP="00F5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Prijenos viška/manjka u slijedeće razdoblje</w:t>
            </w:r>
          </w:p>
        </w:tc>
        <w:tc>
          <w:tcPr>
            <w:tcW w:w="1275" w:type="dxa"/>
            <w:hideMark/>
          </w:tcPr>
          <w:p w14:paraId="3D6BDD42" w14:textId="6CD4C5CB" w:rsidR="00F53599" w:rsidRPr="00F65789" w:rsidRDefault="00F53599" w:rsidP="00F53599">
            <w:pPr>
              <w:jc w:val="right"/>
              <w:rPr>
                <w:sz w:val="24"/>
                <w:szCs w:val="24"/>
              </w:rPr>
            </w:pPr>
            <w:r w:rsidRPr="00BF06D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E13EF5C" w14:textId="480BBBC7" w:rsidR="00F53599" w:rsidRPr="002F7D5E" w:rsidRDefault="00F53599" w:rsidP="00F53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DD29A14" w14:textId="4C6F6A69" w:rsidR="00F53599" w:rsidRPr="002F7D5E" w:rsidRDefault="00F53599" w:rsidP="00F53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599" w:rsidRPr="002F7D5E" w14:paraId="35FF6CEC" w14:textId="77777777" w:rsidTr="00F53599">
        <w:trPr>
          <w:trHeight w:val="288"/>
        </w:trPr>
        <w:tc>
          <w:tcPr>
            <w:tcW w:w="5609" w:type="dxa"/>
            <w:hideMark/>
          </w:tcPr>
          <w:p w14:paraId="03DC7617" w14:textId="05F96C96" w:rsidR="00F53599" w:rsidRPr="002F7D5E" w:rsidRDefault="00F53599" w:rsidP="00F53599">
            <w:pPr>
              <w:rPr>
                <w:sz w:val="24"/>
                <w:szCs w:val="24"/>
              </w:rPr>
            </w:pPr>
            <w:r w:rsidRPr="008435DE">
              <w:rPr>
                <w:b/>
                <w:bCs/>
                <w:sz w:val="24"/>
                <w:szCs w:val="24"/>
              </w:rPr>
              <w:t>Višak/Manjak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b/>
                <w:bCs/>
                <w:sz w:val="24"/>
                <w:szCs w:val="24"/>
              </w:rPr>
              <w:t>neto financiranje</w:t>
            </w:r>
            <w:r>
              <w:rPr>
                <w:b/>
                <w:bCs/>
                <w:sz w:val="24"/>
                <w:szCs w:val="24"/>
              </w:rPr>
              <w:t xml:space="preserve"> + prijenos viška/manjka iz prethodne/ih godina – prijenos viška/manjka u slijedeće razdoblje</w:t>
            </w:r>
          </w:p>
        </w:tc>
        <w:tc>
          <w:tcPr>
            <w:tcW w:w="1275" w:type="dxa"/>
            <w:hideMark/>
          </w:tcPr>
          <w:p w14:paraId="522869AE" w14:textId="6DBAC00E" w:rsidR="00F53599" w:rsidRPr="00F00502" w:rsidRDefault="00F53599" w:rsidP="00F53599">
            <w:pPr>
              <w:jc w:val="right"/>
              <w:rPr>
                <w:b/>
                <w:bCs/>
                <w:sz w:val="24"/>
                <w:szCs w:val="24"/>
              </w:rPr>
            </w:pPr>
            <w:r w:rsidRPr="00F0050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36B1186" w14:textId="40915AEC" w:rsidR="00F53599" w:rsidRPr="00BF06D0" w:rsidRDefault="00F53599" w:rsidP="00F53599">
            <w:pPr>
              <w:jc w:val="right"/>
              <w:rPr>
                <w:b/>
                <w:bCs/>
                <w:sz w:val="24"/>
                <w:szCs w:val="24"/>
              </w:rPr>
            </w:pPr>
            <w:r w:rsidRPr="00BF06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D8C2F4C" w14:textId="4CFFB39A" w:rsidR="00F53599" w:rsidRPr="00BF06D0" w:rsidRDefault="00F53599" w:rsidP="00F53599">
            <w:pPr>
              <w:jc w:val="right"/>
              <w:rPr>
                <w:b/>
                <w:bCs/>
                <w:sz w:val="24"/>
                <w:szCs w:val="24"/>
              </w:rPr>
            </w:pPr>
            <w:r w:rsidRPr="00BF06D0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7C333A3B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468F538D" w14:textId="6062FD6B" w:rsidR="00A75F71" w:rsidRDefault="00A75F71" w:rsidP="00A75F7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BB091C">
        <w:rPr>
          <w:b/>
          <w:bCs/>
          <w:sz w:val="24"/>
          <w:szCs w:val="24"/>
        </w:rPr>
        <w:t>VIŠEGODIŠNJI PLAN URAVNOTEŽENJA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750"/>
        <w:gridCol w:w="1134"/>
        <w:gridCol w:w="1276"/>
        <w:gridCol w:w="1276"/>
      </w:tblGrid>
      <w:tr w:rsidR="007720C4" w:rsidRPr="002F7D5E" w14:paraId="45DC1FDB" w14:textId="77777777" w:rsidTr="007720C4">
        <w:trPr>
          <w:trHeight w:val="835"/>
        </w:trPr>
        <w:tc>
          <w:tcPr>
            <w:tcW w:w="5750" w:type="dxa"/>
            <w:shd w:val="clear" w:color="auto" w:fill="B4C6E7" w:themeFill="accent1" w:themeFillTint="66"/>
            <w:hideMark/>
          </w:tcPr>
          <w:p w14:paraId="0385212B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Razred </w:t>
            </w:r>
            <w:r w:rsidRPr="002F7D5E">
              <w:rPr>
                <w:sz w:val="24"/>
                <w:szCs w:val="24"/>
              </w:rPr>
              <w:t>i naziv</w:t>
            </w:r>
          </w:p>
        </w:tc>
        <w:tc>
          <w:tcPr>
            <w:tcW w:w="1134" w:type="dxa"/>
            <w:shd w:val="clear" w:color="auto" w:fill="B4C6E7" w:themeFill="accent1" w:themeFillTint="66"/>
            <w:hideMark/>
          </w:tcPr>
          <w:p w14:paraId="36B51AF1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5CD759F4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5B603F8D" w14:textId="77777777" w:rsidR="007720C4" w:rsidRDefault="007720C4" w:rsidP="007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Povećanje/</w:t>
            </w:r>
          </w:p>
          <w:p w14:paraId="1CB7EAEA" w14:textId="1672EE66" w:rsidR="007720C4" w:rsidRPr="002F7D5E" w:rsidRDefault="007720C4" w:rsidP="007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smanjenje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04F6ECB3" w14:textId="77777777" w:rsidR="007720C4" w:rsidRPr="002F7D5E" w:rsidRDefault="007720C4" w:rsidP="007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00AB4754" w14:textId="0FE33A1D" w:rsidR="007720C4" w:rsidRPr="002F7D5E" w:rsidRDefault="007720C4" w:rsidP="007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7720C4" w:rsidRPr="002F7D5E" w14:paraId="757736C6" w14:textId="77777777" w:rsidTr="007720C4">
        <w:trPr>
          <w:trHeight w:val="288"/>
        </w:trPr>
        <w:tc>
          <w:tcPr>
            <w:tcW w:w="5750" w:type="dxa"/>
            <w:hideMark/>
          </w:tcPr>
          <w:p w14:paraId="28BEF332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4D62E9D7" w14:textId="761DFAEC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66B1C09C" w14:textId="0CC331EC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4C3702E7" w14:textId="4FFDB294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20C4" w:rsidRPr="002F7D5E" w14:paraId="2C365C51" w14:textId="77777777" w:rsidTr="007720C4">
        <w:trPr>
          <w:trHeight w:val="288"/>
        </w:trPr>
        <w:tc>
          <w:tcPr>
            <w:tcW w:w="5750" w:type="dxa"/>
            <w:hideMark/>
          </w:tcPr>
          <w:p w14:paraId="797D487B" w14:textId="1F76C38B" w:rsidR="007720C4" w:rsidRPr="00FC407F" w:rsidRDefault="007720C4" w:rsidP="00FC407F">
            <w:pPr>
              <w:rPr>
                <w:sz w:val="24"/>
                <w:szCs w:val="24"/>
              </w:rPr>
            </w:pPr>
            <w:r w:rsidRPr="00FC407F">
              <w:rPr>
                <w:sz w:val="24"/>
                <w:szCs w:val="24"/>
              </w:rPr>
              <w:t>Prijenos viška/manjka iz prethodne/ih godina</w:t>
            </w:r>
          </w:p>
        </w:tc>
        <w:tc>
          <w:tcPr>
            <w:tcW w:w="1134" w:type="dxa"/>
            <w:hideMark/>
          </w:tcPr>
          <w:p w14:paraId="6F4AA390" w14:textId="5346830B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D71BA6F" w14:textId="4419441D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2F09F630" w14:textId="60361D92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</w:tr>
      <w:tr w:rsidR="007720C4" w:rsidRPr="002F7D5E" w14:paraId="0DCBDD89" w14:textId="77777777" w:rsidTr="007720C4">
        <w:trPr>
          <w:trHeight w:val="288"/>
        </w:trPr>
        <w:tc>
          <w:tcPr>
            <w:tcW w:w="5750" w:type="dxa"/>
            <w:hideMark/>
          </w:tcPr>
          <w:p w14:paraId="3C8050D7" w14:textId="4ACB32C2" w:rsidR="007720C4" w:rsidRPr="00FC407F" w:rsidRDefault="007720C4" w:rsidP="00FC407F">
            <w:pPr>
              <w:rPr>
                <w:sz w:val="24"/>
                <w:szCs w:val="24"/>
              </w:rPr>
            </w:pPr>
            <w:r w:rsidRPr="00FC407F">
              <w:rPr>
                <w:sz w:val="24"/>
                <w:szCs w:val="24"/>
              </w:rPr>
              <w:t>Višak/manjak iz prethodne/ih godina koji će se rasporediti/pokriti</w:t>
            </w:r>
          </w:p>
        </w:tc>
        <w:tc>
          <w:tcPr>
            <w:tcW w:w="1134" w:type="dxa"/>
            <w:hideMark/>
          </w:tcPr>
          <w:p w14:paraId="16CA47D4" w14:textId="0F127D95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93258EB" w14:textId="04EC26AA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B8A2575" w14:textId="66502B02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20C4" w:rsidRPr="002F7D5E" w14:paraId="0634892C" w14:textId="77777777" w:rsidTr="007720C4">
        <w:trPr>
          <w:trHeight w:val="288"/>
        </w:trPr>
        <w:tc>
          <w:tcPr>
            <w:tcW w:w="5750" w:type="dxa"/>
            <w:hideMark/>
          </w:tcPr>
          <w:p w14:paraId="60FE970D" w14:textId="385E2919" w:rsidR="007720C4" w:rsidRPr="00FC407F" w:rsidRDefault="007720C4" w:rsidP="00FC407F">
            <w:pPr>
              <w:rPr>
                <w:sz w:val="24"/>
                <w:szCs w:val="24"/>
              </w:rPr>
            </w:pPr>
            <w:r w:rsidRPr="00FC407F">
              <w:rPr>
                <w:sz w:val="24"/>
                <w:szCs w:val="24"/>
              </w:rPr>
              <w:t>Višak/manjak tekuće godine</w:t>
            </w:r>
          </w:p>
        </w:tc>
        <w:tc>
          <w:tcPr>
            <w:tcW w:w="1134" w:type="dxa"/>
            <w:hideMark/>
          </w:tcPr>
          <w:p w14:paraId="4236ABBA" w14:textId="7619EFF9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666C8C0" w14:textId="2695700A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03040D8" w14:textId="53D0DF08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20C4" w:rsidRPr="002F7D5E" w14:paraId="54A56895" w14:textId="77777777" w:rsidTr="007720C4">
        <w:trPr>
          <w:trHeight w:val="288"/>
        </w:trPr>
        <w:tc>
          <w:tcPr>
            <w:tcW w:w="5750" w:type="dxa"/>
            <w:hideMark/>
          </w:tcPr>
          <w:p w14:paraId="287F0346" w14:textId="2C47D565" w:rsidR="007720C4" w:rsidRPr="00FC407F" w:rsidRDefault="007720C4" w:rsidP="00FC407F">
            <w:pPr>
              <w:rPr>
                <w:sz w:val="24"/>
                <w:szCs w:val="24"/>
              </w:rPr>
            </w:pPr>
            <w:r w:rsidRPr="00FC407F">
              <w:rPr>
                <w:sz w:val="24"/>
                <w:szCs w:val="24"/>
              </w:rPr>
              <w:t>Prijenos viška/manjka u slijedeće razdoblje</w:t>
            </w:r>
          </w:p>
        </w:tc>
        <w:tc>
          <w:tcPr>
            <w:tcW w:w="1134" w:type="dxa"/>
            <w:hideMark/>
          </w:tcPr>
          <w:p w14:paraId="3A4F9A38" w14:textId="1C82396A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ADC2818" w14:textId="5EFE458B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AFADAB8" w14:textId="24B3F06C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</w:tr>
    </w:tbl>
    <w:p w14:paraId="48880C50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6E5BC26E" w14:textId="77777777" w:rsidR="00665353" w:rsidRDefault="00665353" w:rsidP="00665353">
      <w:pPr>
        <w:suppressAutoHyphens/>
        <w:spacing w:line="252" w:lineRule="auto"/>
        <w:ind w:left="482"/>
        <w:jc w:val="both"/>
        <w:rPr>
          <w:bCs/>
        </w:rPr>
      </w:pPr>
    </w:p>
    <w:p w14:paraId="11148990" w14:textId="471F1960" w:rsidR="00665353" w:rsidRPr="00326259" w:rsidRDefault="00665353" w:rsidP="00665353">
      <w:pPr>
        <w:suppressAutoHyphens/>
        <w:spacing w:line="252" w:lineRule="auto"/>
        <w:ind w:left="482"/>
        <w:jc w:val="both"/>
        <w:rPr>
          <w:bCs/>
        </w:rPr>
      </w:pPr>
      <w:r>
        <w:rPr>
          <w:bCs/>
        </w:rPr>
        <w:lastRenderedPageBreak/>
        <w:t>Prijedlogom</w:t>
      </w:r>
      <w:r w:rsidR="007720C4">
        <w:rPr>
          <w:bCs/>
        </w:rPr>
        <w:t xml:space="preserve"> izmjena i dopuna</w:t>
      </w:r>
      <w:r>
        <w:rPr>
          <w:bCs/>
        </w:rPr>
        <w:t xml:space="preserve"> </w:t>
      </w:r>
      <w:r w:rsidR="007720C4">
        <w:rPr>
          <w:bCs/>
        </w:rPr>
        <w:t>f</w:t>
      </w:r>
      <w:r>
        <w:rPr>
          <w:bCs/>
        </w:rPr>
        <w:t>inancijskog plana za 2025. god</w:t>
      </w:r>
      <w:r w:rsidRPr="00326259">
        <w:rPr>
          <w:bCs/>
        </w:rPr>
        <w:t xml:space="preserve">. planirani su </w:t>
      </w:r>
      <w:r w:rsidRPr="00935CC3">
        <w:rPr>
          <w:b/>
          <w:bCs/>
        </w:rPr>
        <w:t>prihodi i primici</w:t>
      </w:r>
      <w:r w:rsidRPr="00326259">
        <w:rPr>
          <w:bCs/>
        </w:rPr>
        <w:t xml:space="preserve"> u ukupnom iznosu od </w:t>
      </w:r>
      <w:r w:rsidR="00766625" w:rsidRPr="00766625">
        <w:rPr>
          <w:b/>
        </w:rPr>
        <w:t>3.830.822</w:t>
      </w:r>
      <w:r>
        <w:rPr>
          <w:b/>
          <w:bCs/>
        </w:rPr>
        <w:t xml:space="preserve"> € </w:t>
      </w:r>
      <w:r>
        <w:t xml:space="preserve">od čega se </w:t>
      </w:r>
      <w:r w:rsidR="00766625" w:rsidRPr="00766625">
        <w:t>3.830.522</w:t>
      </w:r>
      <w:r>
        <w:rPr>
          <w:sz w:val="24"/>
          <w:szCs w:val="24"/>
        </w:rPr>
        <w:t xml:space="preserve"> € odnosi na prihode poslovanja, a</w:t>
      </w:r>
      <w:r w:rsidR="002A22D8">
        <w:rPr>
          <w:sz w:val="24"/>
          <w:szCs w:val="24"/>
        </w:rPr>
        <w:t xml:space="preserve"> </w:t>
      </w:r>
      <w:r>
        <w:rPr>
          <w:sz w:val="24"/>
          <w:szCs w:val="24"/>
        </w:rPr>
        <w:t>300 €</w:t>
      </w:r>
      <w:r w:rsidR="002A22D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A22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prihode </w:t>
      </w:r>
      <w:r w:rsidR="002A22D8">
        <w:rPr>
          <w:sz w:val="24"/>
          <w:szCs w:val="24"/>
        </w:rPr>
        <w:t>od prodaje nefinancijske imovine</w:t>
      </w:r>
      <w:r>
        <w:rPr>
          <w:bCs/>
        </w:rPr>
        <w:t>.</w:t>
      </w:r>
      <w:r w:rsidR="002A22D8">
        <w:rPr>
          <w:bCs/>
        </w:rPr>
        <w:t xml:space="preserve"> </w:t>
      </w:r>
      <w:r w:rsidRPr="00935CC3">
        <w:rPr>
          <w:b/>
          <w:bCs/>
        </w:rPr>
        <w:t>Rashodi i izdaci</w:t>
      </w:r>
      <w:r w:rsidRPr="00326259">
        <w:rPr>
          <w:bCs/>
        </w:rPr>
        <w:t xml:space="preserve"> </w:t>
      </w:r>
      <w:r>
        <w:rPr>
          <w:bCs/>
        </w:rPr>
        <w:t xml:space="preserve">planirani su </w:t>
      </w:r>
      <w:r w:rsidRPr="00326259">
        <w:rPr>
          <w:bCs/>
        </w:rPr>
        <w:t>u ukupnom iznosu od</w:t>
      </w:r>
      <w:r w:rsidR="002A22D8">
        <w:rPr>
          <w:bCs/>
        </w:rPr>
        <w:t xml:space="preserve"> </w:t>
      </w:r>
      <w:r w:rsidR="00766625" w:rsidRPr="00766625">
        <w:rPr>
          <w:b/>
        </w:rPr>
        <w:t>3.864.666</w:t>
      </w:r>
      <w:r w:rsidR="002A22D8">
        <w:rPr>
          <w:b/>
          <w:bCs/>
          <w:sz w:val="24"/>
          <w:szCs w:val="24"/>
        </w:rPr>
        <w:t xml:space="preserve"> €</w:t>
      </w:r>
      <w:r w:rsidR="002A22D8">
        <w:rPr>
          <w:bCs/>
        </w:rPr>
        <w:t xml:space="preserve"> </w:t>
      </w:r>
      <w:r>
        <w:rPr>
          <w:bCs/>
        </w:rPr>
        <w:t>od čega se</w:t>
      </w:r>
      <w:r w:rsidR="002A22D8">
        <w:rPr>
          <w:bCs/>
        </w:rPr>
        <w:t xml:space="preserve"> </w:t>
      </w:r>
      <w:r w:rsidR="00766625" w:rsidRPr="00766625">
        <w:rPr>
          <w:bCs/>
        </w:rPr>
        <w:t>3.750.359</w:t>
      </w:r>
      <w:r w:rsidR="002A22D8">
        <w:rPr>
          <w:sz w:val="24"/>
          <w:szCs w:val="24"/>
        </w:rPr>
        <w:t xml:space="preserve"> €</w:t>
      </w:r>
      <w:r w:rsidR="002A22D8">
        <w:rPr>
          <w:bCs/>
        </w:rPr>
        <w:t xml:space="preserve"> </w:t>
      </w:r>
      <w:r>
        <w:rPr>
          <w:bCs/>
        </w:rPr>
        <w:t xml:space="preserve">odnosi na rashode poslovanja, a </w:t>
      </w:r>
      <w:r w:rsidR="00766625" w:rsidRPr="00766625">
        <w:rPr>
          <w:bCs/>
        </w:rPr>
        <w:t>114.307</w:t>
      </w:r>
      <w:r w:rsidR="002A22D8">
        <w:rPr>
          <w:sz w:val="24"/>
          <w:szCs w:val="24"/>
        </w:rPr>
        <w:t xml:space="preserve"> €</w:t>
      </w:r>
      <w:r w:rsidR="002A22D8">
        <w:rPr>
          <w:bCs/>
        </w:rPr>
        <w:t xml:space="preserve"> </w:t>
      </w:r>
      <w:r>
        <w:rPr>
          <w:bCs/>
        </w:rPr>
        <w:t>na rashode za nabavu nefinancijske imovine.</w:t>
      </w:r>
      <w:r w:rsidR="00AD19F1">
        <w:rPr>
          <w:bCs/>
        </w:rPr>
        <w:t xml:space="preserve"> Planirani rezultat za 2025. god. je </w:t>
      </w:r>
      <w:r w:rsidR="00AD19F1" w:rsidRPr="00122767">
        <w:rPr>
          <w:b/>
        </w:rPr>
        <w:t>manjak</w:t>
      </w:r>
      <w:r w:rsidR="00122767">
        <w:rPr>
          <w:bCs/>
        </w:rPr>
        <w:t xml:space="preserve"> </w:t>
      </w:r>
      <w:r w:rsidR="00AD19F1">
        <w:rPr>
          <w:bCs/>
        </w:rPr>
        <w:t xml:space="preserve">u iznosu od </w:t>
      </w:r>
      <w:bookmarkStart w:id="3" w:name="_Hlk200483690"/>
      <w:r w:rsidR="009916B0" w:rsidRPr="009916B0">
        <w:rPr>
          <w:b/>
        </w:rPr>
        <w:t>33.844</w:t>
      </w:r>
      <w:r w:rsidR="00AD19F1" w:rsidRPr="00CA0707">
        <w:rPr>
          <w:b/>
          <w:bCs/>
        </w:rPr>
        <w:t xml:space="preserve"> </w:t>
      </w:r>
      <w:bookmarkEnd w:id="3"/>
      <w:r w:rsidR="00AD19F1">
        <w:rPr>
          <w:b/>
          <w:bCs/>
        </w:rPr>
        <w:t>€</w:t>
      </w:r>
      <w:r w:rsidR="00AD19F1" w:rsidRPr="00E722CE">
        <w:t>.</w:t>
      </w:r>
    </w:p>
    <w:p w14:paraId="40876D2B" w14:textId="77777777" w:rsidR="00535E91" w:rsidRDefault="00535E91" w:rsidP="00665353">
      <w:pPr>
        <w:suppressAutoHyphens/>
        <w:spacing w:line="252" w:lineRule="auto"/>
        <w:ind w:left="482"/>
        <w:jc w:val="both"/>
        <w:rPr>
          <w:bCs/>
        </w:rPr>
      </w:pPr>
    </w:p>
    <w:p w14:paraId="5BEE00A6" w14:textId="0E6078AF" w:rsidR="00665353" w:rsidRDefault="00665353" w:rsidP="00665353">
      <w:pPr>
        <w:suppressAutoHyphens/>
        <w:spacing w:line="252" w:lineRule="auto"/>
        <w:ind w:left="482"/>
        <w:jc w:val="both"/>
        <w:rPr>
          <w:bCs/>
        </w:rPr>
      </w:pPr>
      <w:r w:rsidRPr="00326259">
        <w:rPr>
          <w:bCs/>
        </w:rPr>
        <w:t>Budući da je u sam Financijski plan</w:t>
      </w:r>
      <w:r w:rsidR="00C0390C">
        <w:rPr>
          <w:bCs/>
        </w:rPr>
        <w:t xml:space="preserve"> odnosno rebalans plana</w:t>
      </w:r>
      <w:r w:rsidRPr="00326259">
        <w:rPr>
          <w:bCs/>
        </w:rPr>
        <w:t xml:space="preserve"> potrebno uključiti i predviđeni</w:t>
      </w:r>
      <w:r w:rsidR="00AD19F1">
        <w:rPr>
          <w:bCs/>
        </w:rPr>
        <w:t xml:space="preserve"> prijenos</w:t>
      </w:r>
      <w:r w:rsidRPr="00326259">
        <w:rPr>
          <w:bCs/>
        </w:rPr>
        <w:t xml:space="preserve"> viš</w:t>
      </w:r>
      <w:r w:rsidR="00AD19F1">
        <w:rPr>
          <w:bCs/>
        </w:rPr>
        <w:t>ka</w:t>
      </w:r>
      <w:r w:rsidRPr="00326259">
        <w:rPr>
          <w:bCs/>
        </w:rPr>
        <w:t xml:space="preserve"> odnosno manj</w:t>
      </w:r>
      <w:r w:rsidR="00AD19F1">
        <w:rPr>
          <w:bCs/>
        </w:rPr>
        <w:t xml:space="preserve">ka iz prethodne/ih godina </w:t>
      </w:r>
      <w:r w:rsidRPr="00326259">
        <w:rPr>
          <w:bCs/>
        </w:rPr>
        <w:t>kojim se postiže uravnoteženje financijskog plana</w:t>
      </w:r>
      <w:r w:rsidR="00C0390C">
        <w:rPr>
          <w:bCs/>
        </w:rPr>
        <w:t xml:space="preserve"> odnosno rebalansa</w:t>
      </w:r>
      <w:r w:rsidRPr="00326259">
        <w:rPr>
          <w:bCs/>
        </w:rPr>
        <w:t xml:space="preserve">, to je i primijenjeno uz planirani </w:t>
      </w:r>
      <w:r w:rsidRPr="00CA0707">
        <w:rPr>
          <w:b/>
          <w:bCs/>
        </w:rPr>
        <w:t xml:space="preserve">preneseni višak </w:t>
      </w:r>
      <w:r w:rsidRPr="00122767">
        <w:t>od</w:t>
      </w:r>
      <w:r w:rsidRPr="00CA0707">
        <w:rPr>
          <w:b/>
          <w:bCs/>
        </w:rPr>
        <w:t xml:space="preserve"> </w:t>
      </w:r>
      <w:r w:rsidR="009916B0" w:rsidRPr="009916B0">
        <w:rPr>
          <w:b/>
          <w:bCs/>
        </w:rPr>
        <w:t>33.844</w:t>
      </w:r>
      <w:r w:rsidR="009916B0">
        <w:rPr>
          <w:b/>
          <w:bCs/>
        </w:rPr>
        <w:t xml:space="preserve"> </w:t>
      </w:r>
      <w:r w:rsidR="00535E91">
        <w:rPr>
          <w:b/>
          <w:bCs/>
        </w:rPr>
        <w:t>€</w:t>
      </w:r>
      <w:r w:rsidRPr="00E722CE">
        <w:t>.</w:t>
      </w:r>
    </w:p>
    <w:p w14:paraId="44FF6C56" w14:textId="77777777" w:rsidR="00535E91" w:rsidRDefault="00535E91" w:rsidP="00665353">
      <w:pPr>
        <w:suppressAutoHyphens/>
        <w:spacing w:line="252" w:lineRule="auto"/>
        <w:ind w:left="482"/>
        <w:jc w:val="both"/>
        <w:rPr>
          <w:bCs/>
        </w:rPr>
      </w:pPr>
    </w:p>
    <w:p w14:paraId="714EDD80" w14:textId="67E5B167" w:rsidR="00704C9A" w:rsidRDefault="00704C9A" w:rsidP="00704C9A">
      <w:pPr>
        <w:ind w:left="482"/>
        <w:jc w:val="both"/>
        <w:rPr>
          <w:sz w:val="24"/>
          <w:szCs w:val="24"/>
        </w:rPr>
      </w:pPr>
      <w:r w:rsidRPr="00704C9A">
        <w:rPr>
          <w:b/>
          <w:bCs/>
          <w:sz w:val="24"/>
          <w:szCs w:val="24"/>
        </w:rPr>
        <w:t>Račun prihoda i rashoda</w:t>
      </w:r>
      <w:r>
        <w:rPr>
          <w:sz w:val="24"/>
          <w:szCs w:val="24"/>
        </w:rPr>
        <w:t xml:space="preserve"> sadrži prikaz ukupno očekivanih prihoda i rashoda iskazanih prema proračunskim klasifikacijama kako slijedi:</w:t>
      </w:r>
    </w:p>
    <w:p w14:paraId="79945E86" w14:textId="77777777" w:rsidR="00704C9A" w:rsidRDefault="00704C9A" w:rsidP="00704C9A">
      <w:pPr>
        <w:ind w:left="482"/>
        <w:jc w:val="both"/>
        <w:rPr>
          <w:sz w:val="24"/>
          <w:szCs w:val="24"/>
        </w:rPr>
      </w:pPr>
    </w:p>
    <w:p w14:paraId="4BFB3197" w14:textId="21047A62" w:rsidR="00704C9A" w:rsidRDefault="00704C9A" w:rsidP="00704C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Prihodi i rashodi na razini razreda i skupine ekonomske klasifikacije</w:t>
      </w:r>
    </w:p>
    <w:p w14:paraId="7EAA51E2" w14:textId="0116C07A" w:rsidR="00704C9A" w:rsidRDefault="00704C9A" w:rsidP="00704C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Prihodi i rashodi na razini razreda i skupine izvora financiranja</w:t>
      </w:r>
    </w:p>
    <w:p w14:paraId="671437BF" w14:textId="298FD0DB" w:rsidR="00704C9A" w:rsidRDefault="00704C9A" w:rsidP="00704C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Rashodi na razini razreda i skupine funkcijske klasifikacije</w:t>
      </w:r>
    </w:p>
    <w:p w14:paraId="3F4D9836" w14:textId="77777777" w:rsidR="00704C9A" w:rsidRDefault="00704C9A" w:rsidP="00704C9A">
      <w:pPr>
        <w:widowControl/>
        <w:autoSpaceDE/>
        <w:autoSpaceDN/>
        <w:adjustRightInd/>
        <w:jc w:val="both"/>
        <w:rPr>
          <w:rFonts w:eastAsia="Times New Roman"/>
          <w14:ligatures w14:val="none"/>
        </w:rPr>
      </w:pPr>
    </w:p>
    <w:p w14:paraId="541D93B2" w14:textId="77777777" w:rsidR="0083367B" w:rsidRDefault="0083367B" w:rsidP="00704C9A">
      <w:pPr>
        <w:ind w:left="482"/>
        <w:jc w:val="both"/>
        <w:rPr>
          <w:sz w:val="24"/>
          <w:szCs w:val="24"/>
        </w:rPr>
      </w:pPr>
    </w:p>
    <w:p w14:paraId="63A90A9E" w14:textId="040BCF55" w:rsidR="00704C9A" w:rsidRDefault="00704C9A" w:rsidP="00704C9A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A769F">
        <w:rPr>
          <w:sz w:val="24"/>
          <w:szCs w:val="24"/>
        </w:rPr>
        <w:t xml:space="preserve"> nastavku je</w:t>
      </w:r>
      <w:r w:rsidR="00675EA9"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 w:rsidR="00CA769F">
        <w:rPr>
          <w:sz w:val="24"/>
          <w:szCs w:val="24"/>
        </w:rPr>
        <w:t xml:space="preserve"> </w:t>
      </w:r>
      <w:r>
        <w:rPr>
          <w:sz w:val="24"/>
          <w:szCs w:val="24"/>
        </w:rPr>
        <w:t>tabelarni prikaz</w:t>
      </w:r>
      <w:r w:rsidR="00675EA9">
        <w:rPr>
          <w:sz w:val="24"/>
          <w:szCs w:val="24"/>
        </w:rPr>
        <w:t xml:space="preserve"> Računa prihoda i rashoda odnosno njegovih dijelova</w:t>
      </w:r>
      <w:r>
        <w:rPr>
          <w:sz w:val="24"/>
          <w:szCs w:val="24"/>
        </w:rPr>
        <w:t xml:space="preserve"> prema Prilogu </w:t>
      </w:r>
      <w:r w:rsidR="00CA769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75EA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bookmarkStart w:id="4" w:name="_Hlk179399092"/>
      <w:r>
        <w:rPr>
          <w:sz w:val="24"/>
          <w:szCs w:val="24"/>
        </w:rPr>
        <w:t>Pravilnika o planiranju u sustavu proračuna (NN 1/2024)</w:t>
      </w:r>
      <w:bookmarkEnd w:id="4"/>
      <w:r>
        <w:rPr>
          <w:sz w:val="24"/>
          <w:szCs w:val="24"/>
        </w:rPr>
        <w:t>.</w:t>
      </w:r>
    </w:p>
    <w:p w14:paraId="32909FCA" w14:textId="77777777" w:rsidR="00704C9A" w:rsidRDefault="00704C9A" w:rsidP="00675EA9">
      <w:pPr>
        <w:suppressAutoHyphens/>
        <w:spacing w:line="252" w:lineRule="auto"/>
        <w:jc w:val="both"/>
        <w:rPr>
          <w:bCs/>
        </w:rPr>
      </w:pPr>
    </w:p>
    <w:p w14:paraId="64011466" w14:textId="77777777" w:rsidR="00311C4A" w:rsidRDefault="00311C4A" w:rsidP="00675EA9">
      <w:pPr>
        <w:suppressAutoHyphens/>
        <w:spacing w:line="252" w:lineRule="auto"/>
        <w:jc w:val="both"/>
        <w:rPr>
          <w:bCs/>
        </w:rPr>
      </w:pPr>
    </w:p>
    <w:p w14:paraId="4A78AEDE" w14:textId="1BAFF1FF" w:rsidR="00646C8A" w:rsidRDefault="00646C8A" w:rsidP="00F10328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>
        <w:rPr>
          <w:rFonts w:eastAsia="Calibri"/>
          <w:b/>
          <w:sz w:val="24"/>
          <w:szCs w:val="24"/>
          <w:lang w:eastAsia="en-US"/>
          <w14:ligatures w14:val="none"/>
        </w:rPr>
        <w:t>I. OPĆI DIO</w:t>
      </w:r>
    </w:p>
    <w:p w14:paraId="1A3C23FB" w14:textId="3DF3BBCE" w:rsidR="00311C4A" w:rsidRPr="00311C4A" w:rsidRDefault="00311C4A" w:rsidP="00F10328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 RAČUN PRIHODA I RASHODA</w:t>
      </w:r>
    </w:p>
    <w:p w14:paraId="7722F1BB" w14:textId="3EC33889" w:rsidR="00CA769F" w:rsidRPr="0083367B" w:rsidRDefault="00311C4A" w:rsidP="0083367B">
      <w:pPr>
        <w:widowControl/>
        <w:autoSpaceDE/>
        <w:autoSpaceDN/>
        <w:adjustRightInd/>
        <w:spacing w:after="120"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A.1 PRIHODI I RASHODI PREMA EKONOMSKOJ KLASIFIKACIJI</w:t>
      </w:r>
    </w:p>
    <w:tbl>
      <w:tblPr>
        <w:tblW w:w="4782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1275"/>
        <w:gridCol w:w="1275"/>
        <w:gridCol w:w="1277"/>
      </w:tblGrid>
      <w:tr w:rsidR="00C034FD" w14:paraId="365076BD" w14:textId="77777777" w:rsidTr="0083367B">
        <w:trPr>
          <w:trHeight w:val="679"/>
          <w:tblHeader/>
        </w:trPr>
        <w:tc>
          <w:tcPr>
            <w:tcW w:w="2986" w:type="pct"/>
            <w:shd w:val="clear" w:color="auto" w:fill="FFFFFF"/>
            <w:noWrap/>
            <w:vAlign w:val="center"/>
            <w:hideMark/>
          </w:tcPr>
          <w:p w14:paraId="5F1EECA0" w14:textId="77777777" w:rsidR="00C034FD" w:rsidRDefault="00C034FD" w:rsidP="007D38CC">
            <w:pPr>
              <w:jc w:val="center"/>
            </w:pPr>
            <w:bookmarkStart w:id="5" w:name="_Hlk188806332"/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068AFA9" w14:textId="77777777" w:rsidR="00C034FD" w:rsidRDefault="00C034FD" w:rsidP="007D38CC">
            <w:pPr>
              <w:jc w:val="center"/>
            </w:pPr>
            <w:r>
              <w:t>Plan</w:t>
            </w:r>
          </w:p>
          <w:p w14:paraId="0B27C016" w14:textId="77777777" w:rsidR="00C034FD" w:rsidRDefault="00C034FD" w:rsidP="007D38CC">
            <w:pPr>
              <w:jc w:val="center"/>
            </w:pPr>
            <w:r>
              <w:t>2025.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00CFBB" w14:textId="77777777" w:rsidR="00C034FD" w:rsidRDefault="00C034FD" w:rsidP="007D38CC">
            <w:pPr>
              <w:jc w:val="center"/>
            </w:pPr>
            <w:r>
              <w:t>Povećanje/</w:t>
            </w:r>
          </w:p>
          <w:p w14:paraId="2D2DF434" w14:textId="77777777" w:rsidR="00C034FD" w:rsidRDefault="00C034FD" w:rsidP="007D38CC">
            <w:pPr>
              <w:jc w:val="center"/>
            </w:pPr>
            <w:r>
              <w:t>smanjenje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FE3C5E" w14:textId="77777777" w:rsidR="00C034FD" w:rsidRDefault="00C034FD" w:rsidP="007D38CC">
            <w:pPr>
              <w:jc w:val="center"/>
            </w:pPr>
            <w:r>
              <w:t>Novi plan</w:t>
            </w:r>
          </w:p>
          <w:p w14:paraId="725EB4F1" w14:textId="77777777" w:rsidR="00C034FD" w:rsidRDefault="00C034FD" w:rsidP="007D38CC">
            <w:pPr>
              <w:jc w:val="center"/>
            </w:pPr>
            <w:r>
              <w:t>2025.</w:t>
            </w:r>
          </w:p>
        </w:tc>
      </w:tr>
      <w:tr w:rsidR="00C034FD" w14:paraId="64A3656F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80DCC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" w:name="_Hlk188806301"/>
            <w:bookmarkEnd w:id="5"/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61C7C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7E90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73906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bookmarkEnd w:id="6"/>
      <w:tr w:rsidR="00316BF7" w14:paraId="7C3503FC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72D63" w14:textId="77777777" w:rsidR="00316BF7" w:rsidRPr="00946086" w:rsidRDefault="00316BF7" w:rsidP="00316B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5158A" w14:textId="78432C19" w:rsidR="00316BF7" w:rsidRPr="00946086" w:rsidRDefault="00316BF7" w:rsidP="00316B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3.814.037,00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429A" w14:textId="4C4141FC" w:rsidR="00316BF7" w:rsidRPr="00316BF7" w:rsidRDefault="00316BF7" w:rsidP="00316B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16.485,00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FBDE6" w14:textId="5ACCD538" w:rsidR="00316BF7" w:rsidRPr="00316BF7" w:rsidRDefault="00316BF7" w:rsidP="00316B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3.830.522,00</w:t>
            </w:r>
          </w:p>
        </w:tc>
      </w:tr>
      <w:tr w:rsidR="00316BF7" w14:paraId="413FFB05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6CCD1" w14:textId="77777777" w:rsidR="00316BF7" w:rsidRPr="00946086" w:rsidRDefault="00316BF7" w:rsidP="00316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218D" w14:textId="4153F8C9" w:rsidR="00316BF7" w:rsidRPr="00946086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2.682.695,00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FDD5" w14:textId="08C3F3A3" w:rsidR="00316BF7" w:rsidRPr="00316BF7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15.695,00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9A588" w14:textId="08C5D7BB" w:rsidR="00316BF7" w:rsidRPr="00316BF7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2.698.390,00</w:t>
            </w:r>
          </w:p>
        </w:tc>
      </w:tr>
      <w:tr w:rsidR="00316BF7" w14:paraId="1E27A80D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B387" w14:textId="77777777" w:rsidR="00316BF7" w:rsidRPr="00946086" w:rsidRDefault="00316BF7" w:rsidP="00316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D222D" w14:textId="2C4931F7" w:rsidR="00316BF7" w:rsidRPr="00946086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F3E9" w14:textId="513D9EA6" w:rsidR="00316BF7" w:rsidRPr="00316BF7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E0A24" w14:textId="62517C16" w:rsidR="00316BF7" w:rsidRPr="00316BF7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316BF7" w14:paraId="57C7FCB7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AB33" w14:textId="77777777" w:rsidR="00316BF7" w:rsidRPr="00946086" w:rsidRDefault="00316BF7" w:rsidP="00316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C860" w14:textId="3EAFEBDC" w:rsidR="00316BF7" w:rsidRPr="00946086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308.680,00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DE6AA" w14:textId="3A477EAA" w:rsidR="00316BF7" w:rsidRPr="00316BF7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6CEC9" w14:textId="39780BB7" w:rsidR="00316BF7" w:rsidRPr="00316BF7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308.680,00</w:t>
            </w:r>
          </w:p>
        </w:tc>
      </w:tr>
      <w:tr w:rsidR="00316BF7" w14:paraId="6DE0D0C9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D086" w14:textId="77777777" w:rsidR="00316BF7" w:rsidRPr="00946086" w:rsidRDefault="00316BF7" w:rsidP="00316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A6892" w14:textId="36B28C28" w:rsidR="00316BF7" w:rsidRPr="00946086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27.030,00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A4BE1" w14:textId="362201E4" w:rsidR="00316BF7" w:rsidRPr="00316BF7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E255" w14:textId="68B49E7E" w:rsidR="00316BF7" w:rsidRPr="00316BF7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27.820,00</w:t>
            </w:r>
          </w:p>
        </w:tc>
      </w:tr>
      <w:tr w:rsidR="00316BF7" w14:paraId="021BB2E2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9D3D" w14:textId="77777777" w:rsidR="00316BF7" w:rsidRPr="00946086" w:rsidRDefault="00316BF7" w:rsidP="00316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B0E7E" w14:textId="74F12DC9" w:rsidR="00316BF7" w:rsidRPr="00946086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795.572,00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7CFBD" w14:textId="4EBBC061" w:rsidR="00316BF7" w:rsidRPr="00316BF7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968F0" w14:textId="1E1C7C1A" w:rsidR="00316BF7" w:rsidRPr="00316BF7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795.572,00</w:t>
            </w:r>
          </w:p>
        </w:tc>
      </w:tr>
      <w:tr w:rsidR="00316BF7" w14:paraId="1D935589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2698" w14:textId="77777777" w:rsidR="00316BF7" w:rsidRPr="00946086" w:rsidRDefault="00316BF7" w:rsidP="00316B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92A7" w14:textId="4F1DA06D" w:rsidR="00316BF7" w:rsidRPr="00946086" w:rsidRDefault="00316BF7" w:rsidP="00316B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1DDC5" w14:textId="364E205D" w:rsidR="00316BF7" w:rsidRPr="00316BF7" w:rsidRDefault="00316BF7" w:rsidP="00316B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5A4E3" w14:textId="1AD293D1" w:rsidR="00316BF7" w:rsidRPr="00316BF7" w:rsidRDefault="00316BF7" w:rsidP="00316B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316BF7" w14:paraId="6C6DB324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51DAB" w14:textId="77777777" w:rsidR="00316BF7" w:rsidRPr="00946086" w:rsidRDefault="00316BF7" w:rsidP="00316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0C1A" w14:textId="255101AA" w:rsidR="00316BF7" w:rsidRPr="00946086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D1944" w14:textId="1F59690A" w:rsidR="00316BF7" w:rsidRPr="00316BF7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F4AE" w14:textId="38551ED4" w:rsidR="00316BF7" w:rsidRPr="00316BF7" w:rsidRDefault="00316BF7" w:rsidP="00316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316BF7" w14:paraId="4A3404AC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568D" w14:textId="77777777" w:rsidR="00316BF7" w:rsidRPr="00946086" w:rsidRDefault="00316BF7" w:rsidP="00316BF7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3D68" w14:textId="31E0DC5D" w:rsidR="00316BF7" w:rsidRPr="00946086" w:rsidRDefault="00316BF7" w:rsidP="00316BF7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3.814.337,00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FA4FD" w14:textId="04A8D7A3" w:rsidR="00316BF7" w:rsidRPr="00316BF7" w:rsidRDefault="00316BF7" w:rsidP="00316BF7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16.485,00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92818" w14:textId="0CF72110" w:rsidR="00316BF7" w:rsidRPr="00316BF7" w:rsidRDefault="00316BF7" w:rsidP="00316BF7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3.830.822,00</w:t>
            </w:r>
          </w:p>
        </w:tc>
      </w:tr>
      <w:tr w:rsidR="00C649E4" w14:paraId="059B37C4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42029" w14:textId="77777777" w:rsidR="00C649E4" w:rsidRPr="00946086" w:rsidRDefault="00C649E4" w:rsidP="00C649E4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B164" w14:textId="68D4B0E5" w:rsidR="00C649E4" w:rsidRPr="00946086" w:rsidRDefault="00C649E4" w:rsidP="00C649E4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3.728.386,00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C23C4" w14:textId="410B46C6" w:rsidR="00C649E4" w:rsidRPr="00C649E4" w:rsidRDefault="00C649E4" w:rsidP="00C649E4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21.973,00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4F943" w14:textId="6B0E934C" w:rsidR="00C649E4" w:rsidRPr="00946086" w:rsidRDefault="00C649E4" w:rsidP="00C649E4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3.750.359,00</w:t>
            </w:r>
          </w:p>
        </w:tc>
      </w:tr>
      <w:tr w:rsidR="00C649E4" w14:paraId="4CC6BC51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70510" w14:textId="77777777" w:rsidR="00C649E4" w:rsidRPr="00946086" w:rsidRDefault="00C649E4" w:rsidP="00C649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0CC1" w14:textId="212A6BF3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2.970.860,00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82F11" w14:textId="693E6E96" w:rsidR="00C649E4" w:rsidRPr="00C649E4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268AE" w14:textId="0F17264C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2.950.860,00</w:t>
            </w:r>
          </w:p>
        </w:tc>
      </w:tr>
      <w:tr w:rsidR="00C649E4" w14:paraId="056C2B9F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58D9" w14:textId="77777777" w:rsidR="00C649E4" w:rsidRPr="00946086" w:rsidRDefault="00C649E4" w:rsidP="00C649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46C79" w14:textId="7A597EB7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655.923,00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50AD" w14:textId="0652CEFD" w:rsidR="00C649E4" w:rsidRPr="00C649E4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27.959,00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B3EC" w14:textId="504A309A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683.882,00</w:t>
            </w:r>
          </w:p>
        </w:tc>
      </w:tr>
      <w:tr w:rsidR="00C649E4" w14:paraId="2E5FB7C4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1FCC" w14:textId="77777777" w:rsidR="00C649E4" w:rsidRPr="00946086" w:rsidRDefault="00C649E4" w:rsidP="00C649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8EF5" w14:textId="1E6A26D7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1.860,00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B092C" w14:textId="482BEE10" w:rsidR="00C649E4" w:rsidRPr="00C649E4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BB15A" w14:textId="6F8831FC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1.880,00</w:t>
            </w:r>
          </w:p>
        </w:tc>
      </w:tr>
      <w:tr w:rsidR="00C649E4" w14:paraId="5A985EF2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AD9A" w14:textId="77777777" w:rsidR="00C649E4" w:rsidRPr="00946086" w:rsidRDefault="00C649E4" w:rsidP="00C649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5A6CA" w14:textId="3F88719E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75EB" w14:textId="5EC4B343" w:rsidR="00C649E4" w:rsidRPr="00C649E4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5.935,00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46662" w14:textId="32B646C7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5.955,00</w:t>
            </w:r>
          </w:p>
        </w:tc>
      </w:tr>
      <w:tr w:rsidR="00C649E4" w14:paraId="2E74152A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F3D3D" w14:textId="77777777" w:rsidR="00C649E4" w:rsidRPr="00946086" w:rsidRDefault="00C649E4" w:rsidP="00C649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D000A" w14:textId="520681E8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98.023,00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73FEC" w14:textId="057AF965" w:rsidR="00C649E4" w:rsidRPr="00C649E4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-63,00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C14BB" w14:textId="68BDA05D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97.960,00</w:t>
            </w:r>
          </w:p>
        </w:tc>
      </w:tr>
      <w:tr w:rsidR="00C649E4" w14:paraId="19D5848E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ADD2" w14:textId="77777777" w:rsidR="00C649E4" w:rsidRPr="00946086" w:rsidRDefault="00C649E4" w:rsidP="00C649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38 Rashodi za donacije, kazne, naknade šteta i kapitalne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528A8" w14:textId="00D69E2E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586EE" w14:textId="762B0D36" w:rsidR="00C649E4" w:rsidRPr="00C649E4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8.122,00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62065" w14:textId="0AB8454A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9.822,00</w:t>
            </w:r>
          </w:p>
        </w:tc>
      </w:tr>
      <w:tr w:rsidR="00C649E4" w14:paraId="13AE1CEE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B0877" w14:textId="77777777" w:rsidR="00C649E4" w:rsidRPr="00946086" w:rsidRDefault="00C649E4" w:rsidP="00C649E4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07EA4" w14:textId="5449A75F" w:rsidR="00C649E4" w:rsidRPr="00946086" w:rsidRDefault="00C649E4" w:rsidP="00C649E4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112.129,00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7495E" w14:textId="53A65C7D" w:rsidR="00C649E4" w:rsidRPr="00C649E4" w:rsidRDefault="00C649E4" w:rsidP="00C649E4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2.178,00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69BA6" w14:textId="6DCFADC5" w:rsidR="00C649E4" w:rsidRPr="00946086" w:rsidRDefault="00C649E4" w:rsidP="00C649E4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114.307,00</w:t>
            </w:r>
          </w:p>
        </w:tc>
      </w:tr>
      <w:tr w:rsidR="00C649E4" w14:paraId="306D6EEE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8800C" w14:textId="77777777" w:rsidR="00C649E4" w:rsidRPr="00946086" w:rsidRDefault="00C649E4" w:rsidP="00C649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1EEF" w14:textId="22C42F4E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95.929,00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070BE" w14:textId="4D14996F" w:rsidR="00C649E4" w:rsidRPr="00C649E4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4.078,00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21286" w14:textId="640C00CD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100.007,00</w:t>
            </w:r>
          </w:p>
        </w:tc>
      </w:tr>
      <w:tr w:rsidR="00C649E4" w14:paraId="01C12A01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5688A" w14:textId="77777777" w:rsidR="00C649E4" w:rsidRPr="00946086" w:rsidRDefault="00C649E4" w:rsidP="00C649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6C4C" w14:textId="495B4E5C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16.200,00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6452" w14:textId="3686079A" w:rsidR="00C649E4" w:rsidRPr="00C649E4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866EC" w14:textId="5E0FD5AF" w:rsidR="00C649E4" w:rsidRPr="00946086" w:rsidRDefault="00C649E4" w:rsidP="00C649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14.300,00</w:t>
            </w:r>
          </w:p>
        </w:tc>
      </w:tr>
      <w:tr w:rsidR="00C649E4" w14:paraId="34BC20F5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19AA" w14:textId="77777777" w:rsidR="00C649E4" w:rsidRPr="00946086" w:rsidRDefault="00C649E4" w:rsidP="00C649E4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7C88" w14:textId="1995C406" w:rsidR="00C649E4" w:rsidRPr="00946086" w:rsidRDefault="00C649E4" w:rsidP="00C649E4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3.840.515,00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3BDB" w14:textId="481D0512" w:rsidR="00C649E4" w:rsidRPr="00C649E4" w:rsidRDefault="00C649E4" w:rsidP="00C649E4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24.151,00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2138" w14:textId="3FDA7E1D" w:rsidR="00C649E4" w:rsidRPr="00946086" w:rsidRDefault="00C649E4" w:rsidP="00C649E4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3.864.666,00</w:t>
            </w:r>
          </w:p>
        </w:tc>
      </w:tr>
    </w:tbl>
    <w:p w14:paraId="2E23A8EB" w14:textId="77777777" w:rsidR="00F10328" w:rsidRDefault="00F10328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211BBE1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BBFBC19" w14:textId="77777777" w:rsidR="0083367B" w:rsidRDefault="0083367B" w:rsidP="00AD19F1">
      <w:pPr>
        <w:suppressAutoHyphens/>
        <w:spacing w:line="252" w:lineRule="auto"/>
        <w:ind w:left="482"/>
        <w:jc w:val="both"/>
        <w:rPr>
          <w:bCs/>
        </w:rPr>
      </w:pPr>
    </w:p>
    <w:p w14:paraId="7F5FC28B" w14:textId="7616C4CA" w:rsidR="00646C8A" w:rsidRDefault="00646C8A" w:rsidP="0083367B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>
        <w:rPr>
          <w:rFonts w:eastAsia="Calibri"/>
          <w:b/>
          <w:sz w:val="24"/>
          <w:szCs w:val="24"/>
          <w:lang w:eastAsia="en-US"/>
          <w14:ligatures w14:val="none"/>
        </w:rPr>
        <w:t>I. OPĆI DIO</w:t>
      </w:r>
    </w:p>
    <w:p w14:paraId="59140A00" w14:textId="47E38B31" w:rsidR="0083367B" w:rsidRPr="00311C4A" w:rsidRDefault="0083367B" w:rsidP="0083367B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 RAČUN PRIHODA I RASHODA</w:t>
      </w:r>
    </w:p>
    <w:p w14:paraId="4DE53E16" w14:textId="73206CFC" w:rsidR="00CA769F" w:rsidRPr="004C4AE1" w:rsidRDefault="0083367B" w:rsidP="004C4AE1">
      <w:pPr>
        <w:widowControl/>
        <w:autoSpaceDE/>
        <w:autoSpaceDN/>
        <w:adjustRightInd/>
        <w:spacing w:after="120"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</w:t>
      </w:r>
      <w:r>
        <w:rPr>
          <w:rFonts w:eastAsia="Calibri"/>
          <w:b/>
          <w:sz w:val="24"/>
          <w:szCs w:val="24"/>
          <w:lang w:eastAsia="en-US"/>
          <w14:ligatures w14:val="none"/>
        </w:rPr>
        <w:t>2</w:t>
      </w: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 xml:space="preserve"> PRIHODI I RASHODI PREMA </w:t>
      </w:r>
      <w:r>
        <w:rPr>
          <w:rFonts w:eastAsia="Calibri"/>
          <w:b/>
          <w:sz w:val="24"/>
          <w:szCs w:val="24"/>
          <w:lang w:eastAsia="en-US"/>
          <w14:ligatures w14:val="none"/>
        </w:rPr>
        <w:t>IZVORIMA FINANCIRANJA</w:t>
      </w:r>
    </w:p>
    <w:tbl>
      <w:tblPr>
        <w:tblW w:w="478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1274"/>
        <w:gridCol w:w="1276"/>
        <w:gridCol w:w="1273"/>
      </w:tblGrid>
      <w:tr w:rsidR="00324BC3" w14:paraId="31965857" w14:textId="77777777" w:rsidTr="00F841BF">
        <w:trPr>
          <w:tblHeader/>
        </w:trPr>
        <w:tc>
          <w:tcPr>
            <w:tcW w:w="2987" w:type="pct"/>
            <w:shd w:val="clear" w:color="auto" w:fill="FFFFFF"/>
            <w:noWrap/>
            <w:vAlign w:val="center"/>
          </w:tcPr>
          <w:p w14:paraId="61357529" w14:textId="0BADB23A" w:rsidR="00324BC3" w:rsidRDefault="00324BC3" w:rsidP="00324BC3">
            <w:pPr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19B1691" w14:textId="77777777" w:rsidR="00324BC3" w:rsidRDefault="00324BC3" w:rsidP="00324BC3">
            <w:pPr>
              <w:jc w:val="center"/>
            </w:pPr>
            <w:r>
              <w:t>Plan</w:t>
            </w:r>
          </w:p>
          <w:p w14:paraId="5ADC8D5F" w14:textId="55BD74B1" w:rsidR="00324BC3" w:rsidRDefault="00324BC3" w:rsidP="00324BC3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0329718" w14:textId="77777777" w:rsidR="00324BC3" w:rsidRDefault="00324BC3" w:rsidP="00324BC3">
            <w:pPr>
              <w:jc w:val="center"/>
            </w:pPr>
            <w:r>
              <w:t>Povećanje/</w:t>
            </w:r>
          </w:p>
          <w:p w14:paraId="5A28496E" w14:textId="0FDB6A09" w:rsidR="00324BC3" w:rsidRDefault="00324BC3" w:rsidP="00324BC3">
            <w:pPr>
              <w:jc w:val="center"/>
              <w:rPr>
                <w:rFonts w:eastAsia="Times New Roman"/>
              </w:rPr>
            </w:pPr>
            <w:r>
              <w:t>smanjenje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F7F877A" w14:textId="77777777" w:rsidR="00324BC3" w:rsidRDefault="00324BC3" w:rsidP="00324BC3">
            <w:pPr>
              <w:jc w:val="center"/>
            </w:pPr>
            <w:r>
              <w:t>Novi plan</w:t>
            </w:r>
          </w:p>
          <w:p w14:paraId="5695EB95" w14:textId="0A7D339B" w:rsidR="00324BC3" w:rsidRDefault="00324BC3" w:rsidP="00324BC3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</w:tr>
      <w:tr w:rsidR="00324BC3" w14:paraId="0BC0BA4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D705" w14:textId="08AD0015" w:rsidR="00324BC3" w:rsidRDefault="00324BC3" w:rsidP="00324BC3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0DDB7" w14:textId="6FE8DCB3" w:rsidR="00324BC3" w:rsidRDefault="00324BC3" w:rsidP="00324BC3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9BE9" w14:textId="5367AC46" w:rsidR="00324BC3" w:rsidRDefault="00324BC3" w:rsidP="00324B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F8BD" w14:textId="4B48CCF9" w:rsidR="00324BC3" w:rsidRDefault="00324BC3" w:rsidP="00324B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E743D" w14:paraId="4397CFFD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6A4A2" w14:textId="77777777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6C434" w14:textId="20BB6C80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1C15A" w14:textId="498544D3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377F4" w14:textId="11E9327D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530.962,00</w:t>
            </w:r>
          </w:p>
        </w:tc>
      </w:tr>
      <w:tr w:rsidR="00CE743D" w14:paraId="348BFBA8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3013E" w14:textId="77777777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6352" w14:textId="59A03401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5F251" w14:textId="4018EFB4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DE9BD" w14:textId="2B2EC8C3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530.962,00</w:t>
            </w:r>
          </w:p>
        </w:tc>
      </w:tr>
      <w:tr w:rsidR="00CE743D" w14:paraId="5573C5C7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236C4" w14:textId="77777777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BFC21" w14:textId="50D48FB7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332.890,00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472CE" w14:textId="077952B3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50334" w14:textId="612B1AA2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332.890,00</w:t>
            </w:r>
          </w:p>
        </w:tc>
      </w:tr>
      <w:tr w:rsidR="00CE743D" w14:paraId="3F3F4EBA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3B8F" w14:textId="77777777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4CCBE" w14:textId="06E0E41F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6F2A" w14:textId="77777777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86571" w14:textId="7E05BB1D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24.190,00</w:t>
            </w:r>
          </w:p>
        </w:tc>
      </w:tr>
      <w:tr w:rsidR="00CE743D" w14:paraId="381180E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C1999" w14:textId="77777777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EEF3B" w14:textId="103ECB62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6C99" w14:textId="77777777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EEBF9" w14:textId="37C6FBF4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308.700,00</w:t>
            </w:r>
          </w:p>
        </w:tc>
      </w:tr>
      <w:tr w:rsidR="00CE743D" w14:paraId="1B4614A1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A9D3F" w14:textId="77777777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F3B5F" w14:textId="1A3F8424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5A246" w14:textId="65033EBF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F2D74" w14:textId="4A196CB1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CE743D" w14:paraId="375A70B9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2B25" w14:textId="1295C9D2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0F4D" w14:textId="20F882D3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9CD1" w14:textId="77777777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5DF55" w14:textId="561E5096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CE743D" w14:paraId="0E2F8046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336E9" w14:textId="77777777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49FB" w14:textId="67F99973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2.932.315,00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90B02" w14:textId="44D363EA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15.695,00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29FC" w14:textId="6709E29B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2.948.010,00</w:t>
            </w:r>
          </w:p>
        </w:tc>
      </w:tr>
      <w:tr w:rsidR="00CE743D" w14:paraId="31FEB2B0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8BB65" w14:textId="77777777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F3DA" w14:textId="00EC89B9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2.678.845,00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CA3B8" w14:textId="0F611382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-280,00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CC85" w14:textId="255FFB58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2.678.565,00</w:t>
            </w:r>
          </w:p>
        </w:tc>
      </w:tr>
      <w:tr w:rsidR="00CE743D" w14:paraId="3BDA954D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E487" w14:textId="77777777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0D9AB" w14:textId="0AD1D737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B7208" w14:textId="27DFEC95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24884" w14:textId="4A65DD17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3.150,00</w:t>
            </w:r>
          </w:p>
        </w:tc>
      </w:tr>
      <w:tr w:rsidR="00CE743D" w14:paraId="5AE9C149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7839" w14:textId="77777777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706F7" w14:textId="6373A9C9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121.320,00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E68F" w14:textId="605B074E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15.975,00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B199" w14:textId="5A494968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137.295,00</w:t>
            </w:r>
          </w:p>
        </w:tc>
      </w:tr>
      <w:tr w:rsidR="00CE743D" w14:paraId="7E718200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E69C" w14:textId="77777777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3C762" w14:textId="7068A66D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FD34" w14:textId="2C1D3105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27E72" w14:textId="24ACAF0E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129.000,00</w:t>
            </w:r>
          </w:p>
        </w:tc>
      </w:tr>
      <w:tr w:rsidR="00CE743D" w14:paraId="10D4640F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2EE3" w14:textId="77777777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4A217" w14:textId="2E96FC4E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B2E37" w14:textId="32D3CD7B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B026" w14:textId="7C002411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3.960,00</w:t>
            </w:r>
          </w:p>
        </w:tc>
      </w:tr>
      <w:tr w:rsidR="00CE743D" w14:paraId="3DEBED8E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4068" w14:textId="176C3962" w:rsidR="00CE743D" w:rsidRDefault="00CE743D" w:rsidP="00CE743D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AF05" w14:textId="2895C812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53978" w14:textId="51B69BAA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8496" w14:textId="10AF8132" w:rsidR="00CE743D" w:rsidRDefault="00CE743D" w:rsidP="00CE74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3.960,00</w:t>
            </w:r>
          </w:p>
        </w:tc>
      </w:tr>
      <w:tr w:rsidR="00CE743D" w14:paraId="7A027800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37F4" w14:textId="77777777" w:rsidR="00CE743D" w:rsidRPr="004C4AE1" w:rsidRDefault="00CE743D" w:rsidP="00CE743D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05D8A" w14:textId="69103BCE" w:rsidR="00CE743D" w:rsidRPr="004C4AE1" w:rsidRDefault="00CE743D" w:rsidP="00CE743D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3.814.337,00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13F11" w14:textId="03653D27" w:rsidR="00CE743D" w:rsidRPr="004C4AE1" w:rsidRDefault="00CE743D" w:rsidP="00CE743D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197AF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16.485,00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D3109" w14:textId="5DAA85A7" w:rsidR="00CE743D" w:rsidRPr="00CE743D" w:rsidRDefault="00CE743D" w:rsidP="00CE743D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E743D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3.830.822,00</w:t>
            </w:r>
          </w:p>
        </w:tc>
      </w:tr>
      <w:tr w:rsidR="009B215C" w14:paraId="70E6270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287DE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330D6" w14:textId="3861473F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2569" w14:textId="17473BD5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F24E" w14:textId="5166E6B0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530.962,00</w:t>
            </w:r>
          </w:p>
        </w:tc>
      </w:tr>
      <w:tr w:rsidR="009B215C" w14:paraId="640DAFB2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D4D7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916D9" w14:textId="4ED5C014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3509" w14:textId="251EB423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56891" w14:textId="469B6D6A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530.962,00</w:t>
            </w:r>
          </w:p>
        </w:tc>
      </w:tr>
      <w:tr w:rsidR="009B215C" w14:paraId="05C67D73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20EB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DCEBC" w14:textId="4162728A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332.890,00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C369" w14:textId="1C147B13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6710" w14:textId="393F1CAA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332.890,00</w:t>
            </w:r>
          </w:p>
        </w:tc>
      </w:tr>
      <w:tr w:rsidR="009B215C" w14:paraId="30450804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5C73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2800B" w14:textId="7FC09314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6FEC9" w14:textId="3A6F9A57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4839" w14:textId="12ACCF85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24.190,00</w:t>
            </w:r>
          </w:p>
        </w:tc>
      </w:tr>
      <w:tr w:rsidR="009B215C" w14:paraId="5B782492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15F30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9731" w14:textId="76A8652B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1C13" w14:textId="74A68952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E69C" w14:textId="00CB9AA0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308.700,00</w:t>
            </w:r>
          </w:p>
        </w:tc>
      </w:tr>
      <w:tr w:rsidR="009B215C" w14:paraId="0AE8E2FD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EA9A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7EF90" w14:textId="27F69693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E2414" w14:textId="43B40278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F905" w14:textId="3E53F866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9B215C" w14:paraId="54FAC3CD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8C1CE" w14:textId="2DE23201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FB0AA" w14:textId="7B67C05B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91F68" w14:textId="72CBF2B7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B4B7" w14:textId="13FCAD0F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9B215C" w14:paraId="7CC0FC11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7620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E7D9F" w14:textId="24E9B5FD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2.932.315,00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07FE" w14:textId="36341CBD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15.695,00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D5CD7" w14:textId="7A25380E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2.948.010,00</w:t>
            </w:r>
          </w:p>
        </w:tc>
      </w:tr>
      <w:tr w:rsidR="009B215C" w14:paraId="4BB753F4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323C5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FFF54" w14:textId="13904F40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2.678.845,00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0D4A" w14:textId="0130184E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-280,00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18635" w14:textId="57A9EC51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2.678.565,00</w:t>
            </w:r>
          </w:p>
        </w:tc>
      </w:tr>
      <w:tr w:rsidR="009B215C" w14:paraId="4C3A1D9A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941A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88D5" w14:textId="17660B30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00F9F" w14:textId="6AC1A5E5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42219" w14:textId="06E04601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3.150,00</w:t>
            </w:r>
          </w:p>
        </w:tc>
      </w:tr>
      <w:tr w:rsidR="009B215C" w14:paraId="376D7970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E72A9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B5CE" w14:textId="4FD875AB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121.320,00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75C8" w14:textId="6551DCB5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15.975,00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3A3E" w14:textId="09D0206C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137.295,00</w:t>
            </w:r>
          </w:p>
        </w:tc>
      </w:tr>
      <w:tr w:rsidR="009B215C" w14:paraId="2E58F7BA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880BF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0F07" w14:textId="7C3F3574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7242" w14:textId="0B81252A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52B69" w14:textId="7841688C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129.000,00</w:t>
            </w:r>
          </w:p>
        </w:tc>
      </w:tr>
      <w:tr w:rsidR="009B215C" w14:paraId="78653D29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4546B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7490A" w14:textId="3937E6E3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D901" w14:textId="413D7128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C311" w14:textId="4E30D58B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3.960,00</w:t>
            </w:r>
          </w:p>
        </w:tc>
      </w:tr>
      <w:tr w:rsidR="009B215C" w14:paraId="2094995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8349F" w14:textId="59A51C31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792CE" w14:textId="3C1DDA00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7908D" w14:textId="1F2A5C28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2F0A" w14:textId="5297183D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3.960,00</w:t>
            </w:r>
          </w:p>
        </w:tc>
      </w:tr>
      <w:tr w:rsidR="009B215C" w14:paraId="5347A47C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B0726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 Rezultat višak+/manjak -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42A1" w14:textId="3878FF69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26.178,00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DDDA" w14:textId="19C280C8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7.666,00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1B2FC" w14:textId="05D27040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33.844,00</w:t>
            </w:r>
          </w:p>
        </w:tc>
      </w:tr>
      <w:tr w:rsidR="009B215C" w14:paraId="41DB5AAF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1072" w14:textId="77777777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9E431" w14:textId="1DBC9B51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26.178,00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41287" w14:textId="21342752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7A003" w14:textId="3F7DEADF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26.179,00</w:t>
            </w:r>
          </w:p>
        </w:tc>
      </w:tr>
      <w:tr w:rsidR="009B215C" w14:paraId="24A7DFC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F9F5E" w14:textId="6BBF35CF" w:rsidR="009B215C" w:rsidRDefault="009B215C" w:rsidP="009B215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96 Rezultat-donacije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1AD5E" w14:textId="021C62F3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4E649" w14:textId="68D52AA9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7.665,00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35104" w14:textId="5CA85370" w:rsidR="009B215C" w:rsidRDefault="009B215C" w:rsidP="009B21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7.665,00</w:t>
            </w:r>
          </w:p>
        </w:tc>
      </w:tr>
      <w:tr w:rsidR="009B215C" w14:paraId="1E8A13F4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B010" w14:textId="77777777" w:rsidR="009B215C" w:rsidRPr="004C4AE1" w:rsidRDefault="009B215C" w:rsidP="009B215C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90A0A" w14:textId="434F8536" w:rsidR="009B215C" w:rsidRPr="004C4AE1" w:rsidRDefault="009B215C" w:rsidP="009B215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3.840.515,00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2EC43" w14:textId="2B749AC4" w:rsidR="009B215C" w:rsidRPr="009B215C" w:rsidRDefault="009B215C" w:rsidP="009B215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B215C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24.151,00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9CE1" w14:textId="4F1E9DAB" w:rsidR="009B215C" w:rsidRPr="009B215C" w:rsidRDefault="009B215C" w:rsidP="009B215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B215C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3.864.666,00</w:t>
            </w:r>
          </w:p>
        </w:tc>
      </w:tr>
    </w:tbl>
    <w:p w14:paraId="01E0FE4F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0450D66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279280BC" w14:textId="77777777" w:rsidR="004C4AE1" w:rsidRDefault="004C4AE1" w:rsidP="00646C8A">
      <w:pPr>
        <w:suppressAutoHyphens/>
        <w:spacing w:line="252" w:lineRule="auto"/>
        <w:jc w:val="both"/>
        <w:rPr>
          <w:bCs/>
        </w:rPr>
      </w:pPr>
    </w:p>
    <w:p w14:paraId="2264F1F0" w14:textId="77777777" w:rsidR="007E5526" w:rsidRDefault="007E5526" w:rsidP="00AD19F1">
      <w:pPr>
        <w:suppressAutoHyphens/>
        <w:spacing w:line="252" w:lineRule="auto"/>
        <w:ind w:left="482"/>
        <w:jc w:val="both"/>
        <w:rPr>
          <w:bCs/>
        </w:rPr>
      </w:pPr>
    </w:p>
    <w:p w14:paraId="27F54985" w14:textId="22D96A0E" w:rsidR="00646C8A" w:rsidRDefault="00646C8A" w:rsidP="004C4AE1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bookmarkStart w:id="7" w:name="_Hlk188808363"/>
      <w:r>
        <w:rPr>
          <w:rFonts w:eastAsia="Calibri"/>
          <w:b/>
          <w:sz w:val="24"/>
          <w:szCs w:val="24"/>
          <w:lang w:eastAsia="en-US"/>
          <w14:ligatures w14:val="none"/>
        </w:rPr>
        <w:t>I. OPĆI DIO</w:t>
      </w:r>
    </w:p>
    <w:bookmarkEnd w:id="7"/>
    <w:p w14:paraId="51D7C4AA" w14:textId="628874CA" w:rsidR="004C4AE1" w:rsidRPr="00311C4A" w:rsidRDefault="004C4AE1" w:rsidP="004C4AE1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 RAČUN PRIHODA I RASHODA</w:t>
      </w:r>
    </w:p>
    <w:p w14:paraId="71858B70" w14:textId="710B3FE4" w:rsidR="00CA769F" w:rsidRPr="00281F1D" w:rsidRDefault="004C4AE1" w:rsidP="00281F1D">
      <w:pPr>
        <w:widowControl/>
        <w:autoSpaceDE/>
        <w:autoSpaceDN/>
        <w:adjustRightInd/>
        <w:spacing w:after="120"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</w:t>
      </w:r>
      <w:r>
        <w:rPr>
          <w:rFonts w:eastAsia="Calibri"/>
          <w:b/>
          <w:sz w:val="24"/>
          <w:szCs w:val="24"/>
          <w:lang w:eastAsia="en-US"/>
          <w14:ligatures w14:val="none"/>
        </w:rPr>
        <w:t>3</w:t>
      </w: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eastAsia="Calibri"/>
          <w:b/>
          <w:sz w:val="24"/>
          <w:szCs w:val="24"/>
          <w:lang w:eastAsia="en-US"/>
          <w14:ligatures w14:val="none"/>
        </w:rPr>
        <w:t>RASHODI PREMA FUNKCIJSKOJ KLASIFIKACIJI</w:t>
      </w:r>
    </w:p>
    <w:tbl>
      <w:tblPr>
        <w:tblW w:w="478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1274"/>
        <w:gridCol w:w="1276"/>
        <w:gridCol w:w="1273"/>
      </w:tblGrid>
      <w:tr w:rsidR="00281F1D" w14:paraId="2205957A" w14:textId="77777777" w:rsidTr="002767FB">
        <w:trPr>
          <w:tblHeader/>
        </w:trPr>
        <w:tc>
          <w:tcPr>
            <w:tcW w:w="2987" w:type="pct"/>
            <w:shd w:val="clear" w:color="auto" w:fill="FFFFFF"/>
            <w:noWrap/>
            <w:vAlign w:val="center"/>
          </w:tcPr>
          <w:p w14:paraId="6D738908" w14:textId="0D61E633" w:rsidR="00281F1D" w:rsidRDefault="00281F1D" w:rsidP="00281F1D">
            <w:pPr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FC8F4FC" w14:textId="77777777" w:rsidR="00281F1D" w:rsidRDefault="00281F1D" w:rsidP="00281F1D">
            <w:pPr>
              <w:jc w:val="center"/>
            </w:pPr>
            <w:r>
              <w:t>Plan</w:t>
            </w:r>
          </w:p>
          <w:p w14:paraId="045CD93E" w14:textId="5B6B6C2B" w:rsidR="00281F1D" w:rsidRDefault="00281F1D" w:rsidP="00281F1D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3219AF1" w14:textId="77777777" w:rsidR="00281F1D" w:rsidRDefault="00281F1D" w:rsidP="00281F1D">
            <w:pPr>
              <w:jc w:val="center"/>
            </w:pPr>
            <w:r>
              <w:t>Povećanje/</w:t>
            </w:r>
          </w:p>
          <w:p w14:paraId="7906D133" w14:textId="7B41E9E9" w:rsidR="00281F1D" w:rsidRDefault="00281F1D" w:rsidP="00281F1D">
            <w:pPr>
              <w:jc w:val="center"/>
              <w:rPr>
                <w:rFonts w:eastAsia="Times New Roman"/>
              </w:rPr>
            </w:pPr>
            <w:r>
              <w:t>smanjenje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AB79219" w14:textId="77777777" w:rsidR="00281F1D" w:rsidRDefault="00281F1D" w:rsidP="00281F1D">
            <w:pPr>
              <w:jc w:val="center"/>
            </w:pPr>
            <w:r>
              <w:t>Novi plan</w:t>
            </w:r>
          </w:p>
          <w:p w14:paraId="15947BC7" w14:textId="5F6C85B3" w:rsidR="00281F1D" w:rsidRDefault="00281F1D" w:rsidP="00281F1D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</w:tr>
      <w:tr w:rsidR="00281F1D" w14:paraId="6F0C0FFF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34C6" w14:textId="30BBFA97" w:rsidR="00281F1D" w:rsidRDefault="00281F1D" w:rsidP="00281F1D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6666" w14:textId="36892DD3" w:rsidR="00281F1D" w:rsidRDefault="00281F1D" w:rsidP="00281F1D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A2210" w14:textId="47AFCF9E" w:rsidR="00281F1D" w:rsidRDefault="00281F1D" w:rsidP="00281F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96C78" w14:textId="3EBCC3AE" w:rsidR="00281F1D" w:rsidRDefault="00281F1D" w:rsidP="00281F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767FB" w14:paraId="17CD7542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EA977" w14:textId="77777777" w:rsidR="002767FB" w:rsidRDefault="002767FB" w:rsidP="002767F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01 OPĆE JAVNE USLUGE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0F92" w14:textId="172BFFCF" w:rsidR="002767FB" w:rsidRDefault="002767FB" w:rsidP="002767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153.600,00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4FF8" w14:textId="70A8B41D" w:rsidR="002767FB" w:rsidRDefault="002767FB" w:rsidP="002767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C791" w14:textId="77777777" w:rsidR="002767FB" w:rsidRDefault="002767FB" w:rsidP="002767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153.600,00</w:t>
            </w:r>
          </w:p>
        </w:tc>
      </w:tr>
      <w:tr w:rsidR="002767FB" w14:paraId="74E7BFD9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1348" w14:textId="77777777" w:rsidR="002767FB" w:rsidRPr="00281F1D" w:rsidRDefault="002767FB" w:rsidP="002767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 Izvršna i zakonodavna tijela, financijski i fiskalni poslovi, vanjski poslovi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894BC" w14:textId="66601F6C" w:rsidR="002767FB" w:rsidRPr="00281F1D" w:rsidRDefault="002767FB" w:rsidP="002767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153.600,00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D97F" w14:textId="4A8B98C5" w:rsidR="002767FB" w:rsidRPr="00281F1D" w:rsidRDefault="002767FB" w:rsidP="002767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AB7E1" w14:textId="77777777" w:rsidR="002767FB" w:rsidRPr="00281F1D" w:rsidRDefault="002767FB" w:rsidP="002767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153.600,00</w:t>
            </w:r>
          </w:p>
        </w:tc>
      </w:tr>
      <w:tr w:rsidR="002767FB" w14:paraId="3F7BDD6E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E0EA" w14:textId="77777777" w:rsidR="002767FB" w:rsidRDefault="002767FB" w:rsidP="002767F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09 OBRAZOVANJE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C5F3B" w14:textId="3EE85415" w:rsidR="002767FB" w:rsidRDefault="002767FB" w:rsidP="002767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3.686.915,00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1568" w14:textId="6D7292C7" w:rsidR="002767FB" w:rsidRDefault="002767FB" w:rsidP="002767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24.151,00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7E862" w14:textId="1E1FD7ED" w:rsidR="002767FB" w:rsidRDefault="002767FB" w:rsidP="002767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3.711.066,00</w:t>
            </w:r>
          </w:p>
        </w:tc>
      </w:tr>
      <w:tr w:rsidR="002767FB" w14:paraId="46F2C0E0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89D3" w14:textId="77777777" w:rsidR="002767FB" w:rsidRPr="00281F1D" w:rsidRDefault="002767FB" w:rsidP="002767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Predškolsko i osnovno obrazovanje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6145A" w14:textId="64115CF7" w:rsidR="002767FB" w:rsidRPr="00281F1D" w:rsidRDefault="002767FB" w:rsidP="002767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3.686.915,00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7C372" w14:textId="1A673AE7" w:rsidR="002767FB" w:rsidRPr="00281F1D" w:rsidRDefault="002767FB" w:rsidP="002767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1C4E7" w14:textId="3515C861" w:rsidR="002767FB" w:rsidRPr="002767FB" w:rsidRDefault="002767FB" w:rsidP="002767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76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3.711.066,00</w:t>
            </w:r>
          </w:p>
        </w:tc>
      </w:tr>
      <w:tr w:rsidR="002767FB" w14:paraId="386D4703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959DC" w14:textId="77777777" w:rsidR="002767FB" w:rsidRPr="007E5526" w:rsidRDefault="002767FB" w:rsidP="002767FB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E552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0C63" w14:textId="6C869615" w:rsidR="002767FB" w:rsidRPr="007E5526" w:rsidRDefault="002767FB" w:rsidP="002767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E552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3.840.515,00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060A" w14:textId="52D41364" w:rsidR="002767FB" w:rsidRPr="007E5526" w:rsidRDefault="002767FB" w:rsidP="002767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E552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</w:t>
            </w:r>
            <w:r w:rsidRPr="007E552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151</w:t>
            </w:r>
            <w:r w:rsidRPr="007E552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5978" w14:textId="57E4B590" w:rsidR="002767FB" w:rsidRPr="007E5526" w:rsidRDefault="002767FB" w:rsidP="002767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767F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3.864.666,00</w:t>
            </w:r>
          </w:p>
        </w:tc>
      </w:tr>
    </w:tbl>
    <w:p w14:paraId="4F5AA54D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680C6315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B4D048E" w14:textId="15A246E0" w:rsidR="008B0BA8" w:rsidRDefault="00665353" w:rsidP="007E5526">
      <w:pPr>
        <w:suppressAutoHyphens/>
        <w:spacing w:line="252" w:lineRule="auto"/>
        <w:ind w:left="482"/>
        <w:jc w:val="both"/>
        <w:rPr>
          <w:bCs/>
        </w:rPr>
      </w:pPr>
      <w:r>
        <w:rPr>
          <w:bCs/>
        </w:rPr>
        <w:t xml:space="preserve">U </w:t>
      </w:r>
      <w:r w:rsidRPr="00675EA9">
        <w:rPr>
          <w:b/>
        </w:rPr>
        <w:t>računu financiranja</w:t>
      </w:r>
      <w:r>
        <w:rPr>
          <w:bCs/>
        </w:rPr>
        <w:t xml:space="preserve"> nisu planirani primici od financijske imovine i zaduživanja, te izdaci za financijsku imovinu i otplate zajmova.</w:t>
      </w:r>
    </w:p>
    <w:p w14:paraId="60F6BB27" w14:textId="77777777" w:rsidR="007E5526" w:rsidRPr="007E5526" w:rsidRDefault="007E5526" w:rsidP="007E5526">
      <w:pPr>
        <w:suppressAutoHyphens/>
        <w:spacing w:line="252" w:lineRule="auto"/>
        <w:ind w:left="482"/>
        <w:jc w:val="both"/>
        <w:rPr>
          <w:bCs/>
        </w:rPr>
      </w:pPr>
    </w:p>
    <w:p w14:paraId="61FFDDB2" w14:textId="77777777" w:rsidR="00FA3F85" w:rsidRDefault="00FA3F85" w:rsidP="002F2FDF">
      <w:pPr>
        <w:ind w:left="482"/>
        <w:jc w:val="both"/>
        <w:rPr>
          <w:sz w:val="24"/>
          <w:szCs w:val="24"/>
        </w:rPr>
      </w:pPr>
    </w:p>
    <w:p w14:paraId="580B83C4" w14:textId="081CF92F" w:rsidR="000648D9" w:rsidRPr="000648D9" w:rsidRDefault="000648D9" w:rsidP="000648D9">
      <w:pPr>
        <w:keepNext/>
        <w:keepLines/>
        <w:widowControl/>
        <w:autoSpaceDE/>
        <w:autoSpaceDN/>
        <w:adjustRightInd/>
        <w:spacing w:before="240" w:after="240" w:line="276" w:lineRule="auto"/>
        <w:ind w:left="766" w:hanging="284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>
        <w:rPr>
          <w:rFonts w:eastAsiaTheme="majorEastAsia"/>
          <w:color w:val="2F5496" w:themeColor="accent1" w:themeShade="BF"/>
          <w:sz w:val="28"/>
          <w:szCs w:val="28"/>
        </w:rPr>
        <w:t xml:space="preserve">3. </w:t>
      </w:r>
      <w:r w:rsidR="007E5526">
        <w:rPr>
          <w:rFonts w:eastAsiaTheme="majorEastAsia"/>
          <w:color w:val="2F5496" w:themeColor="accent1" w:themeShade="BF"/>
          <w:sz w:val="28"/>
          <w:szCs w:val="28"/>
        </w:rPr>
        <w:t>P</w:t>
      </w:r>
      <w:r>
        <w:rPr>
          <w:rFonts w:eastAsiaTheme="majorEastAsia"/>
          <w:color w:val="2F5496" w:themeColor="accent1" w:themeShade="BF"/>
          <w:sz w:val="28"/>
          <w:szCs w:val="28"/>
        </w:rPr>
        <w:t>osebn</w:t>
      </w:r>
      <w:r w:rsidR="007E5526">
        <w:rPr>
          <w:rFonts w:eastAsiaTheme="majorEastAsia"/>
          <w:color w:val="2F5496" w:themeColor="accent1" w:themeShade="BF"/>
          <w:sz w:val="28"/>
          <w:szCs w:val="28"/>
        </w:rPr>
        <w:t>i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di</w:t>
      </w:r>
      <w:r w:rsidR="007E5526">
        <w:rPr>
          <w:rFonts w:eastAsiaTheme="majorEastAsia"/>
          <w:color w:val="2F5496" w:themeColor="accent1" w:themeShade="BF"/>
          <w:sz w:val="28"/>
          <w:szCs w:val="28"/>
        </w:rPr>
        <w:t>o izmjena i dopuna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financijskog plana za 2025. godinu i projekcija za 2026. i 2027. godinu</w:t>
      </w:r>
    </w:p>
    <w:p w14:paraId="3AC1D074" w14:textId="78EE9CBC" w:rsidR="005C769D" w:rsidRDefault="005C769D" w:rsidP="005C769D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Posebni dio</w:t>
      </w:r>
      <w:r w:rsidR="007E5526">
        <w:rPr>
          <w:sz w:val="24"/>
          <w:szCs w:val="24"/>
        </w:rPr>
        <w:t xml:space="preserve"> rebalansa financijskog plana</w:t>
      </w:r>
      <w:r>
        <w:rPr>
          <w:sz w:val="24"/>
          <w:szCs w:val="24"/>
        </w:rPr>
        <w:t xml:space="preserve"> sadrži prikaz rashoda i izdataka iskazanih po izvorima financiranja i ekonomskoj klasifikaciji, raspoređenih u programe koji se sastoje od aktivnosti i projekata. U tu svrhu sastavljen je</w:t>
      </w:r>
      <w:r w:rsidR="006E7533">
        <w:rPr>
          <w:sz w:val="24"/>
          <w:szCs w:val="24"/>
        </w:rPr>
        <w:t xml:space="preserve"> tabelarni prikaz Posebnog dijela prema </w:t>
      </w:r>
      <w:r w:rsidR="004B0FE5">
        <w:rPr>
          <w:sz w:val="24"/>
          <w:szCs w:val="24"/>
        </w:rPr>
        <w:t>P</w:t>
      </w:r>
      <w:r w:rsidR="006E7533">
        <w:rPr>
          <w:sz w:val="24"/>
          <w:szCs w:val="24"/>
        </w:rPr>
        <w:t xml:space="preserve">rilogu </w:t>
      </w:r>
      <w:r w:rsidR="007E5526">
        <w:rPr>
          <w:sz w:val="24"/>
          <w:szCs w:val="24"/>
        </w:rPr>
        <w:t>6</w:t>
      </w:r>
      <w:r w:rsidR="006E7533">
        <w:rPr>
          <w:sz w:val="24"/>
          <w:szCs w:val="24"/>
        </w:rPr>
        <w:t>.d</w:t>
      </w:r>
      <w:r w:rsidR="00262604">
        <w:rPr>
          <w:sz w:val="24"/>
          <w:szCs w:val="24"/>
        </w:rPr>
        <w:t xml:space="preserve"> Pravilnika o planiranju u sustavu proračuna (NN 1/2024)</w:t>
      </w:r>
      <w:r w:rsidR="007E5526">
        <w:rPr>
          <w:sz w:val="24"/>
          <w:szCs w:val="24"/>
        </w:rPr>
        <w:t xml:space="preserve"> koji je dan u nastavku.</w:t>
      </w:r>
    </w:p>
    <w:p w14:paraId="16FF236B" w14:textId="77777777" w:rsidR="004D2DB0" w:rsidRDefault="004D2DB0" w:rsidP="004D2DB0">
      <w:pPr>
        <w:jc w:val="both"/>
        <w:rPr>
          <w:sz w:val="24"/>
          <w:szCs w:val="24"/>
        </w:rPr>
      </w:pPr>
    </w:p>
    <w:p w14:paraId="5A287465" w14:textId="77777777" w:rsidR="00646C8A" w:rsidRDefault="00646C8A" w:rsidP="004D2DB0">
      <w:pPr>
        <w:jc w:val="both"/>
        <w:rPr>
          <w:sz w:val="24"/>
          <w:szCs w:val="24"/>
        </w:rPr>
      </w:pPr>
    </w:p>
    <w:p w14:paraId="7742625C" w14:textId="77777777" w:rsidR="00025324" w:rsidRDefault="00025324" w:rsidP="004D2DB0">
      <w:pPr>
        <w:jc w:val="both"/>
        <w:rPr>
          <w:sz w:val="24"/>
          <w:szCs w:val="24"/>
        </w:rPr>
      </w:pPr>
    </w:p>
    <w:p w14:paraId="2ABFD1D1" w14:textId="6838D119" w:rsidR="00646C8A" w:rsidRDefault="00744C39" w:rsidP="00646C8A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>
        <w:rPr>
          <w:rFonts w:eastAsia="Calibri"/>
          <w:b/>
          <w:sz w:val="24"/>
          <w:szCs w:val="24"/>
          <w:lang w:eastAsia="en-US"/>
          <w14:ligatures w14:val="none"/>
        </w:rPr>
        <w:t>I</w:t>
      </w:r>
      <w:r w:rsidR="00646C8A">
        <w:rPr>
          <w:rFonts w:eastAsia="Calibri"/>
          <w:b/>
          <w:sz w:val="24"/>
          <w:szCs w:val="24"/>
          <w:lang w:eastAsia="en-US"/>
          <w14:ligatures w14:val="none"/>
        </w:rPr>
        <w:t>I. POSEBNI DIO</w:t>
      </w:r>
    </w:p>
    <w:p w14:paraId="65765B2B" w14:textId="77777777" w:rsidR="007E5526" w:rsidRDefault="007E5526" w:rsidP="004D2DB0">
      <w:pPr>
        <w:jc w:val="both"/>
        <w:rPr>
          <w:sz w:val="24"/>
          <w:szCs w:val="24"/>
        </w:rPr>
      </w:pPr>
    </w:p>
    <w:tbl>
      <w:tblPr>
        <w:tblW w:w="4782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1203"/>
        <w:gridCol w:w="1347"/>
        <w:gridCol w:w="1281"/>
      </w:tblGrid>
      <w:tr w:rsidR="000219AC" w:rsidRPr="002E207A" w14:paraId="0718D10B" w14:textId="77777777" w:rsidTr="000219AC">
        <w:trPr>
          <w:tblHeader/>
        </w:trPr>
        <w:tc>
          <w:tcPr>
            <w:tcW w:w="2984" w:type="pct"/>
            <w:shd w:val="clear" w:color="auto" w:fill="FFFFFF"/>
            <w:noWrap/>
            <w:vAlign w:val="center"/>
            <w:hideMark/>
          </w:tcPr>
          <w:p w14:paraId="52FF5D86" w14:textId="77777777" w:rsidR="000219AC" w:rsidRPr="002E207A" w:rsidRDefault="000219AC" w:rsidP="00633628">
            <w:pPr>
              <w:jc w:val="center"/>
            </w:pPr>
            <w:r w:rsidRPr="002E207A">
              <w:t>Oznaka/Naziv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9B3B5DF" w14:textId="77777777" w:rsidR="000219AC" w:rsidRPr="002E207A" w:rsidRDefault="000219AC" w:rsidP="00633628">
            <w:pPr>
              <w:jc w:val="center"/>
            </w:pPr>
            <w:r w:rsidRPr="002E207A">
              <w:t>Plan</w:t>
            </w:r>
          </w:p>
          <w:p w14:paraId="6E54FDD5" w14:textId="77777777" w:rsidR="000219AC" w:rsidRPr="002E207A" w:rsidRDefault="000219AC" w:rsidP="00633628">
            <w:pPr>
              <w:jc w:val="center"/>
            </w:pPr>
            <w:r w:rsidRPr="002E207A">
              <w:t>2025.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9ABBB4" w14:textId="77777777" w:rsidR="000219AC" w:rsidRPr="002E207A" w:rsidRDefault="000219AC" w:rsidP="00633628">
            <w:pPr>
              <w:jc w:val="center"/>
            </w:pPr>
            <w:r w:rsidRPr="002E207A">
              <w:t>Povećanje/</w:t>
            </w:r>
          </w:p>
          <w:p w14:paraId="441FD4D0" w14:textId="43BD41BE" w:rsidR="000219AC" w:rsidRPr="002E207A" w:rsidRDefault="000219AC" w:rsidP="00633628">
            <w:r>
              <w:t xml:space="preserve">   </w:t>
            </w:r>
            <w:r w:rsidRPr="002E207A">
              <w:t>smanjenje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4340309" w14:textId="77777777" w:rsidR="000219AC" w:rsidRPr="002E207A" w:rsidRDefault="000219AC" w:rsidP="00633628">
            <w:pPr>
              <w:jc w:val="center"/>
            </w:pPr>
            <w:r w:rsidRPr="002E207A">
              <w:t>Novi plan</w:t>
            </w:r>
          </w:p>
          <w:p w14:paraId="2A653116" w14:textId="77777777" w:rsidR="000219AC" w:rsidRPr="002E207A" w:rsidRDefault="000219AC" w:rsidP="00633628">
            <w:pPr>
              <w:jc w:val="center"/>
            </w:pPr>
            <w:r w:rsidRPr="002E207A">
              <w:t>2025.</w:t>
            </w:r>
          </w:p>
        </w:tc>
      </w:tr>
      <w:tr w:rsidR="000219AC" w14:paraId="5767516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4160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SVEUKUPNO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0EA6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3.840.515,00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165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24.151,00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AD62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3.864.666,00</w:t>
            </w:r>
          </w:p>
        </w:tc>
      </w:tr>
      <w:tr w:rsidR="000219AC" w14:paraId="5661456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4963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Razdjel: 44 UPRAVNI ODJEL ZA DRUŠTVENE DJELATNOSTI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E2F8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3.840.515,00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35D9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24.151,00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244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3.864.666,00</w:t>
            </w:r>
          </w:p>
        </w:tc>
      </w:tr>
      <w:tr w:rsidR="000219AC" w14:paraId="7C81D40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690C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Glava: 44-41 OSNOVNO ŠKOLSTVO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D44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3.840.515,00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7058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24.151,00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CBC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3.864.666,00</w:t>
            </w:r>
          </w:p>
        </w:tc>
      </w:tr>
      <w:tr w:rsidR="000219AC" w14:paraId="7179456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BAEEDE0" w14:textId="77777777" w:rsidR="000219AC" w:rsidRPr="000219AC" w:rsidRDefault="000219AC" w:rsidP="006336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14187 VI. OŠ VARAŽDIN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20E8772E" w14:textId="77777777" w:rsidR="000219AC" w:rsidRP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3.840.515,00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130DA28" w14:textId="77777777" w:rsidR="000219AC" w:rsidRP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24.151,00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A2DFE16" w14:textId="77777777" w:rsidR="000219AC" w:rsidRP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3.864.666,00</w:t>
            </w:r>
          </w:p>
        </w:tc>
      </w:tr>
      <w:tr w:rsidR="000219AC" w14:paraId="641B726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7FE65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7464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FE69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E03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530.962,00</w:t>
            </w:r>
          </w:p>
        </w:tc>
      </w:tr>
      <w:tr w:rsidR="000219AC" w14:paraId="7CBB3DD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0682F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97E3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24.190,00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C8F4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060B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24.190,00</w:t>
            </w:r>
          </w:p>
        </w:tc>
      </w:tr>
      <w:tr w:rsidR="000219AC" w14:paraId="71ECB79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080DA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C0EE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308.700,00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56AD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1BF8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308.700,00</w:t>
            </w:r>
          </w:p>
        </w:tc>
      </w:tr>
      <w:tr w:rsidR="000219AC" w14:paraId="66D7476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F6A0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E23E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3AB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05F5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0219AC" w14:paraId="0603839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30D9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E22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2.678.845,00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0CC9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6395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2.678.565,00</w:t>
            </w:r>
          </w:p>
        </w:tc>
      </w:tr>
      <w:tr w:rsidR="000219AC" w14:paraId="5AB2EEF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B4943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6654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621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895A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</w:tr>
      <w:tr w:rsidR="000219AC" w14:paraId="4F810CD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5F011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7857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121.320,00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A5B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15.975,00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CE02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137.295,00</w:t>
            </w:r>
          </w:p>
        </w:tc>
      </w:tr>
      <w:tr w:rsidR="000219AC" w14:paraId="2388D2F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7777E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E44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766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EC002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</w:tr>
      <w:tr w:rsidR="000219AC" w14:paraId="3B516BD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0FC3B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425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3.170,00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3EF4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776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3.960,00</w:t>
            </w:r>
          </w:p>
        </w:tc>
      </w:tr>
      <w:tr w:rsidR="000219AC" w14:paraId="1996AA9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293CF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D465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26.178,00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03EC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5944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26.179,00</w:t>
            </w:r>
          </w:p>
        </w:tc>
      </w:tr>
      <w:tr w:rsidR="000219AC" w14:paraId="5B6CB7D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BE057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96 Rezultat-donacije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A2FE3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BFFD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7.665,00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B5F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7.665,00</w:t>
            </w:r>
          </w:p>
        </w:tc>
      </w:tr>
      <w:tr w:rsidR="000219AC" w14:paraId="3F7309D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A0B73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62EEB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2B5A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0928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19AC" w14:paraId="13DEF05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5F34B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08 Program: SUFINANCIRANJE PROJEKATA EU - DRUŠTVENE DJELATNOSTI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380E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153.600,00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5E78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0014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153.600,00</w:t>
            </w:r>
          </w:p>
        </w:tc>
      </w:tr>
      <w:tr w:rsidR="000219AC" w14:paraId="02CEE84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62B3D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TP: 080025 Projekt PONOS V – POmoćnika u Nastavi – OSigurajmo učenicima s teškoćama u razvoju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5BED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153.600,00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203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8C87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153.600,00</w:t>
            </w:r>
          </w:p>
        </w:tc>
      </w:tr>
      <w:tr w:rsidR="000219AC" w14:paraId="73213A8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0BE7C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86FB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40.600,00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2BA1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8D7F2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40.600,00</w:t>
            </w:r>
          </w:p>
        </w:tc>
      </w:tr>
      <w:tr w:rsidR="000219AC" w14:paraId="3D2821D7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012AE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986F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40.600,00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A63F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A4FE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40.600,00</w:t>
            </w:r>
          </w:p>
        </w:tc>
      </w:tr>
      <w:tr w:rsidR="000219AC" w14:paraId="2547C89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7158A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2203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33.400,00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594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F284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33.400,00</w:t>
            </w:r>
          </w:p>
        </w:tc>
      </w:tr>
      <w:tr w:rsidR="000219AC" w14:paraId="66195AD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ECB3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07BA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7.200,00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55DD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E9BB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7.200,00</w:t>
            </w:r>
          </w:p>
        </w:tc>
      </w:tr>
      <w:tr w:rsidR="000219AC" w14:paraId="2AC1C13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678E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7AC0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00CC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6B53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113.000,00</w:t>
            </w:r>
          </w:p>
        </w:tc>
      </w:tr>
      <w:tr w:rsidR="000219AC" w14:paraId="48ED889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D249A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23C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113.000,00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452F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0230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113.000,00</w:t>
            </w:r>
          </w:p>
        </w:tc>
      </w:tr>
      <w:tr w:rsidR="000219AC" w14:paraId="351BF31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D9452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FEB1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107.000,00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A173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94E4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107.000,00</w:t>
            </w:r>
          </w:p>
        </w:tc>
      </w:tr>
      <w:tr w:rsidR="000219AC" w14:paraId="1965936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8E31E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DA6C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6.000,00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2FE1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9EF1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6.000,00</w:t>
            </w:r>
          </w:p>
        </w:tc>
      </w:tr>
      <w:tr w:rsidR="000219AC" w14:paraId="1308B63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3C43B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Program: PLAĆE I MATERIJALNA PRAVA DJELATNIKA OŠ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FD0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6B71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B5E2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</w:tr>
      <w:tr w:rsidR="000219AC" w14:paraId="6267935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456D1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510001 Plaće za djelatnike osnovnih škola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3782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2.469.640,00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53D0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3B6C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2.469.640,00</w:t>
            </w:r>
          </w:p>
        </w:tc>
      </w:tr>
      <w:tr w:rsidR="000219AC" w14:paraId="78FE01D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0A90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AFD7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BBA0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D07B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</w:tr>
      <w:tr w:rsidR="000219AC" w14:paraId="273CF1B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AB4A8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798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2.469.640,00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1255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22B8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2.469.640,00</w:t>
            </w:r>
          </w:p>
        </w:tc>
      </w:tr>
      <w:tr w:rsidR="000219AC" w14:paraId="3BD4F2EB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2C14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4E31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2.425.400,00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9C64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927B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2.425.400,00</w:t>
            </w:r>
          </w:p>
        </w:tc>
      </w:tr>
      <w:tr w:rsidR="000219AC" w14:paraId="202FDEE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7F9A2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0BB0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44.240,00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2F8A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99F4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44.240,00</w:t>
            </w:r>
          </w:p>
        </w:tc>
      </w:tr>
      <w:tr w:rsidR="000219AC" w14:paraId="539B1B3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8182A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Program: FINANCIRANJE ZAKONSKOG STANDARDA U ŠKOLAMA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3FCF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B82C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5661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</w:tr>
      <w:tr w:rsidR="000219AC" w14:paraId="2433388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FB4B2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540001 Financiranje materijalnih rashoda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3CE7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88.000,00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18E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9418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88.000,00</w:t>
            </w:r>
          </w:p>
        </w:tc>
      </w:tr>
      <w:tr w:rsidR="000219AC" w14:paraId="7A5636CB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B4E48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6FA72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2BC8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7946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</w:tr>
      <w:tr w:rsidR="000219AC" w14:paraId="663DD8C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10D18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03B9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88.000,00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B02F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CD7C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88.000,00</w:t>
            </w:r>
          </w:p>
        </w:tc>
      </w:tr>
      <w:tr w:rsidR="000219AC" w14:paraId="65F74C8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708E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4FA1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86.200,00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EE3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DCEE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86.200,00</w:t>
            </w:r>
          </w:p>
        </w:tc>
      </w:tr>
      <w:tr w:rsidR="000219AC" w14:paraId="75E13B1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0DF37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035F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1.800,00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24D2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622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1.800,00</w:t>
            </w:r>
          </w:p>
        </w:tc>
      </w:tr>
      <w:tr w:rsidR="000219AC" w14:paraId="46BE0BA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554B9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540003 Održavanje i opremanje OŠ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015D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41.000,00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2FB1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7E30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41.000,00</w:t>
            </w:r>
          </w:p>
        </w:tc>
      </w:tr>
      <w:tr w:rsidR="000219AC" w14:paraId="16FF491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5D77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8568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B562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4CDF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</w:tr>
      <w:tr w:rsidR="000219AC" w14:paraId="4CB0323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4AE15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73F9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41.000,00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F1CC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0F76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41.000,00</w:t>
            </w:r>
          </w:p>
        </w:tc>
      </w:tr>
      <w:tr w:rsidR="000219AC" w14:paraId="232A93C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23A60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62DA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41.000,00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ED2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20BC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41.000,00</w:t>
            </w:r>
          </w:p>
        </w:tc>
      </w:tr>
      <w:tr w:rsidR="000219AC" w14:paraId="7803D0B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33160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 Program: PROGRAMI U OSNOVNIM ŠKOLAMA IZNAD STANDARDA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9F6A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1.087.275,00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963F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25.051,00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385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1.112.326,00</w:t>
            </w:r>
          </w:p>
        </w:tc>
      </w:tr>
      <w:tr w:rsidR="000219AC" w14:paraId="3C2F2B4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C0E3F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550001 Produženi boravak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B5F3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403.400,00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113D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-20.400,00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28B1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383.000,00</w:t>
            </w:r>
          </w:p>
        </w:tc>
      </w:tr>
      <w:tr w:rsidR="000219AC" w14:paraId="3E47221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B2909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248F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401.770,00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5E79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-20.400,00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B78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381.370,00</w:t>
            </w:r>
          </w:p>
        </w:tc>
      </w:tr>
      <w:tr w:rsidR="000219AC" w14:paraId="7CEEEE0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48063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E253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401.770,00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775B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-20.400,00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CD90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381.370,00</w:t>
            </w:r>
          </w:p>
        </w:tc>
      </w:tr>
      <w:tr w:rsidR="000219AC" w14:paraId="3CD3A51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E98EC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D84D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396.050,00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876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-20.000,00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E071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376.050,00</w:t>
            </w:r>
          </w:p>
        </w:tc>
      </w:tr>
      <w:tr w:rsidR="000219AC" w14:paraId="28E8F09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8787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8F88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5.720,00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3D6A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-400,00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F46B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5.320,00</w:t>
            </w:r>
          </w:p>
        </w:tc>
      </w:tr>
      <w:tr w:rsidR="000219AC" w14:paraId="6ABE151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19790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01B3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11E1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D388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</w:tr>
      <w:tr w:rsidR="000219AC" w14:paraId="770E6BF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B0359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C1C7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1.630,00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CBE5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024B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1.630,00</w:t>
            </w:r>
          </w:p>
        </w:tc>
      </w:tr>
      <w:tr w:rsidR="000219AC" w14:paraId="607A4BA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07529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B9A1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1.630,00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3F38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21CD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1.630,00</w:t>
            </w:r>
          </w:p>
        </w:tc>
      </w:tr>
      <w:tr w:rsidR="000219AC" w14:paraId="61A0E53B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66D03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550003 Program rada s darovitim učenicima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0F04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2.835,00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E5B4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0DFA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2.835,00</w:t>
            </w:r>
          </w:p>
        </w:tc>
      </w:tr>
      <w:tr w:rsidR="000219AC" w14:paraId="0BF0EF1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6E0EC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FAB6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1.106,00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071C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AB36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1.106,00</w:t>
            </w:r>
          </w:p>
        </w:tc>
      </w:tr>
      <w:tr w:rsidR="000219AC" w14:paraId="2376C07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08D63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CCE8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1.106,00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B05E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3CF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1.106,00</w:t>
            </w:r>
          </w:p>
        </w:tc>
      </w:tr>
      <w:tr w:rsidR="000219AC" w14:paraId="0BD5EAF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1F65D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5078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1.106,00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FAE2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8C04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1.106,00</w:t>
            </w:r>
          </w:p>
        </w:tc>
      </w:tr>
      <w:tr w:rsidR="000219AC" w14:paraId="0E9A9C3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30D79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8A05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1.729,00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0B1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30E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1.729,00</w:t>
            </w:r>
          </w:p>
        </w:tc>
      </w:tr>
      <w:tr w:rsidR="000219AC" w14:paraId="5A2B89E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85182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BCC6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1.044,00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860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569,00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A8E2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1.613,00</w:t>
            </w:r>
          </w:p>
        </w:tc>
      </w:tr>
      <w:tr w:rsidR="000219AC" w14:paraId="532B095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6AE7F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12BD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1.044,00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B613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569,00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8F3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1.613,00</w:t>
            </w:r>
          </w:p>
        </w:tc>
      </w:tr>
      <w:tr w:rsidR="000219AC" w14:paraId="25462EE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2853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ED57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685,00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08F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-569,00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8FA4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116,00</w:t>
            </w:r>
          </w:p>
        </w:tc>
      </w:tr>
      <w:tr w:rsidR="000219AC" w14:paraId="2D7A6FD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1A40B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EEAD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685,00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4712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-569,00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5DBB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116,00</w:t>
            </w:r>
          </w:p>
        </w:tc>
      </w:tr>
      <w:tr w:rsidR="000219AC" w14:paraId="163AA1F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26BA4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550004 Prehrana učenika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8642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211.140,00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7AD8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AB3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211.140,00</w:t>
            </w:r>
          </w:p>
        </w:tc>
      </w:tr>
      <w:tr w:rsidR="000219AC" w14:paraId="3178A9A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46F06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4216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211.140,00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25FA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C97C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211.140,00</w:t>
            </w:r>
          </w:p>
        </w:tc>
      </w:tr>
      <w:tr w:rsidR="000219AC" w14:paraId="3C9FFF6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05FA0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16AA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211.140,00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6118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B8D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211.140,00</w:t>
            </w:r>
          </w:p>
        </w:tc>
      </w:tr>
      <w:tr w:rsidR="000219AC" w14:paraId="63F60C9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5FBB1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5970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211.140,00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EFC2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CF2A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211.140,00</w:t>
            </w:r>
          </w:p>
        </w:tc>
      </w:tr>
      <w:tr w:rsidR="00CB2DFB" w14:paraId="75A45BF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12ADE" w14:textId="77777777" w:rsidR="00CB2DFB" w:rsidRDefault="00CB2DFB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66E7F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79F4E7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B4F192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</w:tr>
      <w:tr w:rsidR="000219AC" w14:paraId="6D94D4B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DFCD5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lastRenderedPageBreak/>
              <w:t>A: 550008 Maturalna putovanja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95A82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46.910,00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130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1D42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46.910,00</w:t>
            </w:r>
          </w:p>
        </w:tc>
      </w:tr>
      <w:tr w:rsidR="000219AC" w14:paraId="34478CCB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1C761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A859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4CCC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0B89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46.910,00</w:t>
            </w:r>
          </w:p>
        </w:tc>
      </w:tr>
      <w:tr w:rsidR="000219AC" w14:paraId="5F55AAF6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12A47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BA2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46.910,00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A4F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66B0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46.910,00</w:t>
            </w:r>
          </w:p>
        </w:tc>
      </w:tr>
      <w:tr w:rsidR="000219AC" w14:paraId="609DDBF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C8604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E41C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46.910,00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F93D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8742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46.910,00</w:t>
            </w:r>
          </w:p>
        </w:tc>
      </w:tr>
      <w:tr w:rsidR="000219AC" w14:paraId="2E36152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C185A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550011 Stručno usavršavanje nastavnika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F001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4.860,00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2A86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468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5.260,00</w:t>
            </w:r>
          </w:p>
        </w:tc>
      </w:tr>
      <w:tr w:rsidR="000219AC" w14:paraId="42A4AB7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5ED54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E94E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2E5E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A275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4.860,00</w:t>
            </w:r>
          </w:p>
        </w:tc>
      </w:tr>
      <w:tr w:rsidR="000219AC" w14:paraId="1298D87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3EE05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F093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4.660,00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13CD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74D3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4.660,00</w:t>
            </w:r>
          </w:p>
        </w:tc>
      </w:tr>
      <w:tr w:rsidR="000219AC" w14:paraId="71BF0A56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45520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2599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1.730,00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3825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D36E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1.730,00</w:t>
            </w:r>
          </w:p>
        </w:tc>
      </w:tr>
      <w:tr w:rsidR="000219AC" w14:paraId="71A81CB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C72B6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9987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2.930,00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BF49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FE0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2.930,00</w:t>
            </w:r>
          </w:p>
        </w:tc>
      </w:tr>
      <w:tr w:rsidR="000219AC" w14:paraId="0B10B49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B84D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54CB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E0F0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8E7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0219AC" w14:paraId="64C6037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BD4C7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E8F5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D2A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AC57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</w:tr>
      <w:tr w:rsidR="000219AC" w14:paraId="1307EE4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F4CD7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8375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17E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D41F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0219AC" w14:paraId="324F1C8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DF6E3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5200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B9EC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68B6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400,00</w:t>
            </w:r>
          </w:p>
        </w:tc>
      </w:tr>
      <w:tr w:rsidR="000219AC" w14:paraId="539BD7D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72C29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5D9B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D290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ACCB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400,00</w:t>
            </w:r>
          </w:p>
        </w:tc>
      </w:tr>
      <w:tr w:rsidR="000219AC" w14:paraId="13C27E4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4BB76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550012 Športske aktivnosti učenika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85B9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3CE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10DF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</w:tr>
      <w:tr w:rsidR="000219AC" w14:paraId="2E83ACE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220D6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856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5EF6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E3AD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0219AC" w14:paraId="031A385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C3A3D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2EB5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C00E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BD86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</w:tr>
      <w:tr w:rsidR="000219AC" w14:paraId="642A9DD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F6527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847F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D7B1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7E93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</w:tr>
      <w:tr w:rsidR="000219AC" w14:paraId="57590B0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76B5F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550013 Školske manifestacije i ostali programi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F02E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18.540,00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F97F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580C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18.540,00</w:t>
            </w:r>
          </w:p>
        </w:tc>
      </w:tr>
      <w:tr w:rsidR="000219AC" w14:paraId="003F7B7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A18F7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C7F6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FF9F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656D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0219AC" w14:paraId="3BAFBC1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F23AC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848D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0242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8765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20,00</w:t>
            </w:r>
          </w:p>
        </w:tc>
      </w:tr>
      <w:tr w:rsidR="000219AC" w14:paraId="6A3B29F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FC72C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36 Pomoći dane u inozemstvo i unutar općeg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8D6C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34F9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0B3B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</w:tr>
      <w:tr w:rsidR="000219AC" w14:paraId="1484AFD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55180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48FD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17.120,00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FEE92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0366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17.120,00</w:t>
            </w:r>
          </w:p>
        </w:tc>
      </w:tr>
      <w:tr w:rsidR="000219AC" w14:paraId="42A20BE7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AA672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0328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17.120,00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E3AC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D6A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17.120,00</w:t>
            </w:r>
          </w:p>
        </w:tc>
      </w:tr>
      <w:tr w:rsidR="000219AC" w14:paraId="62F4BED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F7615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1E35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17.120,00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A4C2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94B9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17.120,00</w:t>
            </w:r>
          </w:p>
        </w:tc>
      </w:tr>
      <w:tr w:rsidR="000219AC" w14:paraId="7ED09407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9E451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8E9B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A053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6E79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0219AC" w14:paraId="79BABF9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BDC83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74CC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900,00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866A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7B72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900,00</w:t>
            </w:r>
          </w:p>
        </w:tc>
      </w:tr>
      <w:tr w:rsidR="000219AC" w14:paraId="1510ED4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3FA71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B6FB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900,00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38F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93CD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900,00</w:t>
            </w:r>
          </w:p>
        </w:tc>
      </w:tr>
      <w:tr w:rsidR="000219AC" w14:paraId="5EF6824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EA4C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3FF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20F8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B2A6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</w:tr>
      <w:tr w:rsidR="000219AC" w14:paraId="4ECBFC5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0442B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3FAD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9EB8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994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</w:tr>
      <w:tr w:rsidR="000219AC" w14:paraId="63C47D3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C2F4F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550014 Održavanje objekata osnovnih škola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FA8C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35.112,00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B24F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33.020,00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6624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68.132,00</w:t>
            </w:r>
          </w:p>
        </w:tc>
      </w:tr>
      <w:tr w:rsidR="000219AC" w14:paraId="4B0127C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1E11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2346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12.132,00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18FD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24.820,00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8E47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36.952,00</w:t>
            </w:r>
          </w:p>
        </w:tc>
      </w:tr>
      <w:tr w:rsidR="000219AC" w14:paraId="225607F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0F8CF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5D10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9.350,00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1ADE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14.685,00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2F2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24.035,00</w:t>
            </w:r>
          </w:p>
        </w:tc>
      </w:tr>
      <w:tr w:rsidR="000219AC" w14:paraId="61EA7637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D7BC8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27FB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9.350,00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9B9E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14.685,00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E0F3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24.035,00</w:t>
            </w:r>
          </w:p>
        </w:tc>
      </w:tr>
      <w:tr w:rsidR="000219AC" w14:paraId="3FF6F12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5FB06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C120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2.782,00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C83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10.135,00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DD37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12.917,00</w:t>
            </w:r>
          </w:p>
        </w:tc>
      </w:tr>
      <w:tr w:rsidR="000219AC" w14:paraId="6702460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EF681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3A4A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2.782,00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17DC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10.135,00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2271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12.917,00</w:t>
            </w:r>
          </w:p>
        </w:tc>
      </w:tr>
      <w:tr w:rsidR="000219AC" w14:paraId="3A1D93AB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5DFAC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2B4D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11A8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4DA7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0219AC" w14:paraId="03E6905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6E6CF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144F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F0F7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2403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550,00</w:t>
            </w:r>
          </w:p>
        </w:tc>
      </w:tr>
      <w:tr w:rsidR="000219AC" w14:paraId="620689E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B4373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76C5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33B9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1D35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550,00</w:t>
            </w:r>
          </w:p>
        </w:tc>
      </w:tr>
      <w:tr w:rsidR="000219AC" w14:paraId="5365CC9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43037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A7FA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0030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224A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0219AC" w14:paraId="07C7878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FBED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B6D9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91AE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A7F0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</w:tr>
      <w:tr w:rsidR="000219AC" w14:paraId="590BC6F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4666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47BC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E474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0F17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15.200,00</w:t>
            </w:r>
          </w:p>
        </w:tc>
      </w:tr>
      <w:tr w:rsidR="000219AC" w14:paraId="27AE4AE7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C7A59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E7DE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0CB0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-5.800,00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9A9A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1.200,00</w:t>
            </w:r>
          </w:p>
        </w:tc>
      </w:tr>
      <w:tr w:rsidR="000219AC" w14:paraId="2660C5D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C5496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5F91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12E0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-5.800,00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FEAD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1.200,00</w:t>
            </w:r>
          </w:p>
        </w:tc>
      </w:tr>
      <w:tr w:rsidR="000219AC" w14:paraId="0020CF8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3C357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9DDC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F3C0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14.000,00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F56C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14.000,00</w:t>
            </w:r>
          </w:p>
        </w:tc>
      </w:tr>
      <w:tr w:rsidR="000219AC" w14:paraId="2734EFD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679F0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0A46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F34A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14.000,00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3D7A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14.000,00</w:t>
            </w:r>
          </w:p>
        </w:tc>
      </w:tr>
      <w:tr w:rsidR="000219AC" w14:paraId="090FF48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27FF9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43E02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C8A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DF80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0219AC" w14:paraId="1C3C25A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5121F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50DB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D341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15.000,00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4898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15.000,00</w:t>
            </w:r>
          </w:p>
        </w:tc>
      </w:tr>
      <w:tr w:rsidR="000219AC" w14:paraId="029FF51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E5BCD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4AE4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E955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15.000,00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4D3D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15.000,00</w:t>
            </w:r>
          </w:p>
        </w:tc>
      </w:tr>
      <w:tr w:rsidR="000219AC" w14:paraId="14C27F1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25BD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3931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15.000,00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922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-15.000,00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9B00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0219AC" w14:paraId="4A6A02BB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275F1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3573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15.000,00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4FF4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-15.000,00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A9D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</w:tr>
      <w:tr w:rsidR="000219AC" w14:paraId="18326F2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79C2B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0E7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AB3D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1F2F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</w:tr>
      <w:tr w:rsidR="000219AC" w14:paraId="0ECD899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F1650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7F18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230,00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9823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437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230,00</w:t>
            </w:r>
          </w:p>
        </w:tc>
      </w:tr>
      <w:tr w:rsidR="000219AC" w14:paraId="28E8787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36F3E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F891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230,00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C3DC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BF5F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230,00</w:t>
            </w:r>
          </w:p>
        </w:tc>
      </w:tr>
      <w:tr w:rsidR="00CB2DFB" w14:paraId="705D8B5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34A261" w14:textId="77777777" w:rsidR="00CB2DFB" w:rsidRDefault="00CB2DFB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63C7B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AFAF9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AF673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</w:tr>
      <w:tr w:rsidR="00CB2DFB" w14:paraId="27B7FE4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1EEF90" w14:textId="77777777" w:rsidR="00CB2DFB" w:rsidRDefault="00CB2DFB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94ECA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06F4D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AC798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</w:tr>
      <w:tr w:rsidR="000219AC" w14:paraId="2F7775E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28F13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lastRenderedPageBreak/>
              <w:t>A: 550020 Dodatne i dopunske aktivnosti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7B2E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26.186,00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8250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6.535,00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0A1A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32.721,00</w:t>
            </w:r>
          </w:p>
        </w:tc>
      </w:tr>
      <w:tr w:rsidR="000219AC" w14:paraId="11BDFA4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271F7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AC4C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12.960,00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CF5E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-1.520,00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20A9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11.440,00</w:t>
            </w:r>
          </w:p>
        </w:tc>
      </w:tr>
      <w:tr w:rsidR="000219AC" w14:paraId="22B1102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68BEB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29D5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12.960,00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A42A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-1.520,00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C082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11.440,00</w:t>
            </w:r>
          </w:p>
        </w:tc>
      </w:tr>
      <w:tr w:rsidR="000219AC" w14:paraId="278286E6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4FE5B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EDBA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12.960,00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58A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-1.520,00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0C14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11.440,00</w:t>
            </w:r>
          </w:p>
        </w:tc>
      </w:tr>
      <w:tr w:rsidR="000219AC" w14:paraId="15DB4D4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DE671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E626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7.070,00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2E69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4CD0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7.070,00</w:t>
            </w:r>
          </w:p>
        </w:tc>
      </w:tr>
      <w:tr w:rsidR="000219AC" w14:paraId="1978E6A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089AB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E15A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6.890,00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25C4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BB05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6.890,00</w:t>
            </w:r>
          </w:p>
        </w:tc>
      </w:tr>
      <w:tr w:rsidR="000219AC" w14:paraId="3D3E559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46CFA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59F6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4.820,00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0A0B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32B3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4.820,00</w:t>
            </w:r>
          </w:p>
        </w:tc>
      </w:tr>
      <w:tr w:rsidR="000219AC" w14:paraId="358C2B3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675EC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6AB8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2.060,00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F879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1065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2.060,00</w:t>
            </w:r>
          </w:p>
        </w:tc>
      </w:tr>
      <w:tr w:rsidR="000219AC" w14:paraId="43B7B00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1C181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4F6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6E3B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B25D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0219AC" w14:paraId="73A5A69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9C1BB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A091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180,00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A747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E84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180,00</w:t>
            </w:r>
          </w:p>
        </w:tc>
      </w:tr>
      <w:tr w:rsidR="000219AC" w14:paraId="0BB2B0B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59F11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4145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180,00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CF3D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28B3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180,00</w:t>
            </w:r>
          </w:p>
        </w:tc>
      </w:tr>
      <w:tr w:rsidR="000219AC" w14:paraId="67602FB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2351E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CBB8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31F0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957F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</w:tr>
      <w:tr w:rsidR="000219AC" w14:paraId="79732CF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4486A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AF3C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2.260,00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7216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AA11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2.260,00</w:t>
            </w:r>
          </w:p>
        </w:tc>
      </w:tr>
      <w:tr w:rsidR="000219AC" w14:paraId="4509B01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2893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B65A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1.260,00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476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B19C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1.260,00</w:t>
            </w:r>
          </w:p>
        </w:tc>
      </w:tr>
      <w:tr w:rsidR="000219AC" w14:paraId="7D4A0DF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4CA9B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D5FE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4A7E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9854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</w:tr>
      <w:tr w:rsidR="000219AC" w14:paraId="47C298B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79B06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2EF4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3B5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DA72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</w:tr>
      <w:tr w:rsidR="000219AC" w14:paraId="1B361A9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9F755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2309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3.150,00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4AA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BAA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3.150,00</w:t>
            </w:r>
          </w:p>
        </w:tc>
      </w:tr>
      <w:tr w:rsidR="000219AC" w14:paraId="7C46A6A6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634D3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537B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830,00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BEF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8197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830,00</w:t>
            </w:r>
          </w:p>
        </w:tc>
      </w:tr>
      <w:tr w:rsidR="000219AC" w14:paraId="3ABAA727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43121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D9E8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2.320,00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744D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97F0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2.320,00</w:t>
            </w:r>
          </w:p>
        </w:tc>
      </w:tr>
      <w:tr w:rsidR="000219AC" w14:paraId="1652FA6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B4FD2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1FE2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040B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78F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810,00</w:t>
            </w:r>
          </w:p>
        </w:tc>
      </w:tr>
      <w:tr w:rsidR="000219AC" w14:paraId="641E325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C8867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9822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1F3F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390,00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467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810,00</w:t>
            </w:r>
          </w:p>
        </w:tc>
      </w:tr>
      <w:tr w:rsidR="000219AC" w14:paraId="3E8AB9F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E687B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B22F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8D69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E150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410,00</w:t>
            </w:r>
          </w:p>
        </w:tc>
      </w:tr>
      <w:tr w:rsidR="000219AC" w14:paraId="599221C7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DFB12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CB6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96E4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9AD8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0219AC" w14:paraId="62903A2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A90E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06F2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508A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390,00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C91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390,00</w:t>
            </w:r>
          </w:p>
        </w:tc>
      </w:tr>
      <w:tr w:rsidR="000219AC" w14:paraId="07EB90B6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41E72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0D64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2E7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5C462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326,00</w:t>
            </w:r>
          </w:p>
        </w:tc>
      </w:tr>
      <w:tr w:rsidR="000219AC" w14:paraId="6F102B57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B56ED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2C6D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326,00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42DC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C2FB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326,00</w:t>
            </w:r>
          </w:p>
        </w:tc>
      </w:tr>
      <w:tr w:rsidR="000219AC" w14:paraId="44226FB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BA61C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639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326,00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9E63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1623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326,00</w:t>
            </w:r>
          </w:p>
        </w:tc>
      </w:tr>
      <w:tr w:rsidR="000219AC" w14:paraId="70607B3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38F3F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96 Rezultat-donacije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B5BB3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9A69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7.665,00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8AA0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7.665,00</w:t>
            </w:r>
          </w:p>
        </w:tc>
      </w:tr>
      <w:tr w:rsidR="000219AC" w14:paraId="4E42427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45D5A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142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7B01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7.665,00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B951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7.665,00</w:t>
            </w:r>
          </w:p>
        </w:tc>
      </w:tr>
      <w:tr w:rsidR="000219AC" w14:paraId="2F50C05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C4C75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E091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E552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5E5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</w:tr>
      <w:tr w:rsidR="000219AC" w14:paraId="05EE56D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EAA4F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86C1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7B4E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7.645,00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4CAA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7.645,00</w:t>
            </w:r>
          </w:p>
        </w:tc>
      </w:tr>
      <w:tr w:rsidR="000219AC" w14:paraId="56C40A9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6FDA1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TP: 550023 Projekt E-Twinning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CDCD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FCA7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6115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460,00</w:t>
            </w:r>
          </w:p>
        </w:tc>
      </w:tr>
      <w:tr w:rsidR="000219AC" w14:paraId="3D4683D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7812D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35CE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02E0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1FAF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0219AC" w14:paraId="5EB5211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B754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204C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47E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BBF4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460,00</w:t>
            </w:r>
          </w:p>
        </w:tc>
      </w:tr>
      <w:tr w:rsidR="000219AC" w14:paraId="166CB57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4327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1256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4D26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7DE0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460,00</w:t>
            </w:r>
          </w:p>
        </w:tc>
      </w:tr>
      <w:tr w:rsidR="000219AC" w14:paraId="46D5540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B502E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TP: 550024 Školski medeni dan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FD16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03F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28A6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500,00</w:t>
            </w:r>
          </w:p>
        </w:tc>
      </w:tr>
      <w:tr w:rsidR="000219AC" w14:paraId="4A7F4B5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6A2D6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1A7F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49E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D58A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219AC" w14:paraId="328484E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B5EA5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A9F5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F4CF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90F8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</w:tr>
      <w:tr w:rsidR="000219AC" w14:paraId="0BD97C9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C79BA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6913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CB64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8B0F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</w:tr>
      <w:tr w:rsidR="000219AC" w14:paraId="5C620E4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CD783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TP: 550025 Školsko mlijeko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9AB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7.110,00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FA44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D730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7.110,00</w:t>
            </w:r>
          </w:p>
        </w:tc>
      </w:tr>
      <w:tr w:rsidR="000219AC" w14:paraId="2E9C763B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BCCD5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DE2F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100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C3D6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</w:tr>
      <w:tr w:rsidR="000219AC" w14:paraId="50220E26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078CB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6E8E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7.110,00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1A1A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2BB2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7.110,00</w:t>
            </w:r>
          </w:p>
        </w:tc>
      </w:tr>
      <w:tr w:rsidR="000219AC" w14:paraId="1E143B3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598E1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6B7B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7.110,00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3E33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0A41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7.110,00</w:t>
            </w:r>
          </w:p>
        </w:tc>
      </w:tr>
      <w:tr w:rsidR="000219AC" w14:paraId="792D59B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13E36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550035 Opremanje osnovnih škola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C4B7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43.570,00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6D12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-8.200,00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2B60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35.370,00</w:t>
            </w:r>
          </w:p>
        </w:tc>
      </w:tr>
      <w:tr w:rsidR="000219AC" w14:paraId="76D29ED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6DBE0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E14E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16.350,00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339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CDE2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16.350,00</w:t>
            </w:r>
          </w:p>
        </w:tc>
      </w:tr>
      <w:tr w:rsidR="000219AC" w14:paraId="3B62067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54CF6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6250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8399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635F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0219AC" w14:paraId="4E475D9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F2873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F8B1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8880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6C8F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</w:tr>
      <w:tr w:rsidR="000219AC" w14:paraId="59F67CB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EC28D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A5A6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16.150,00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A668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C055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16.150,00</w:t>
            </w:r>
          </w:p>
        </w:tc>
      </w:tr>
      <w:tr w:rsidR="000219AC" w14:paraId="21945376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BD165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D0A2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16.150,00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3FD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3F1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16.150,00</w:t>
            </w:r>
          </w:p>
        </w:tc>
      </w:tr>
      <w:tr w:rsidR="000219AC" w14:paraId="6D86DD0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2A43E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3B83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24.900,00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ED9B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-8.200,00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3231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16.700,00</w:t>
            </w:r>
          </w:p>
        </w:tc>
      </w:tr>
      <w:tr w:rsidR="000219AC" w14:paraId="2F47B38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8EE2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B695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1.330,00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5F8E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101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1.330,00</w:t>
            </w:r>
          </w:p>
        </w:tc>
      </w:tr>
      <w:tr w:rsidR="000219AC" w14:paraId="5DC68AD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ED080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1C0D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1.330,00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12D5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42B1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1.330,00</w:t>
            </w:r>
          </w:p>
        </w:tc>
      </w:tr>
      <w:tr w:rsidR="000219AC" w14:paraId="3F8D3BD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A3B3F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F962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23.570,00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F83A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-8.200,00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37E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15.370,00</w:t>
            </w:r>
          </w:p>
        </w:tc>
      </w:tr>
      <w:tr w:rsidR="000219AC" w14:paraId="28AA237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E730A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013B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23.570,00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1E99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-8.200,00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C0F7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15.370,00</w:t>
            </w:r>
          </w:p>
        </w:tc>
      </w:tr>
      <w:tr w:rsidR="00CB2DFB" w14:paraId="085A42F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81B3E5" w14:textId="77777777" w:rsidR="00CB2DFB" w:rsidRDefault="00CB2DFB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F310E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69D043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75CA7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</w:tr>
      <w:tr w:rsidR="00CB2DFB" w14:paraId="16E93D2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A6B7A" w14:textId="77777777" w:rsidR="00CB2DFB" w:rsidRDefault="00CB2DFB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E9EAE8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E599FB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0E18B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</w:tr>
      <w:tr w:rsidR="000219AC" w14:paraId="1AF75DA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07BE8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51 Pomoći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32A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ABD9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7F9C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</w:tr>
      <w:tr w:rsidR="000219AC" w14:paraId="51F98E5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FC4C1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BDCB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1.200,00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C9B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BA01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1.200,00</w:t>
            </w:r>
          </w:p>
        </w:tc>
      </w:tr>
      <w:tr w:rsidR="000219AC" w14:paraId="020D8FA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750F0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8E82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1.200,00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EAF1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F71C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1.200,00</w:t>
            </w:r>
          </w:p>
        </w:tc>
      </w:tr>
      <w:tr w:rsidR="000219AC" w14:paraId="004B8F0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CCCC3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83F8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A74C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F332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</w:tr>
      <w:tr w:rsidR="000219AC" w14:paraId="21A2B2C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BE506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E085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270,00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224A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505F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270,00</w:t>
            </w:r>
          </w:p>
        </w:tc>
      </w:tr>
      <w:tr w:rsidR="000219AC" w14:paraId="770BD6D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0E177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6916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270,00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43FE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38E6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270,00</w:t>
            </w:r>
          </w:p>
        </w:tc>
      </w:tr>
      <w:tr w:rsidR="000219AC" w14:paraId="7DAB002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0D5C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6389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850,00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6059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090A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850,00</w:t>
            </w:r>
          </w:p>
        </w:tc>
      </w:tr>
      <w:tr w:rsidR="000219AC" w14:paraId="5818DB4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0F68A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CC0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850,00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6BFE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BD43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850,00</w:t>
            </w:r>
          </w:p>
        </w:tc>
      </w:tr>
      <w:tr w:rsidR="000219AC" w14:paraId="17D5E7F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2284F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TP: 550038 Drugi obrazovni materijal za učenike OŠ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14AE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59.800,00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3181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12A6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59.800,00</w:t>
            </w:r>
          </w:p>
        </w:tc>
      </w:tr>
      <w:tr w:rsidR="000219AC" w14:paraId="25F966E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11AD8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F8CB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5FD7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9352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</w:tr>
      <w:tr w:rsidR="000219AC" w14:paraId="069CB62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E3D54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3B84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59.800,00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2345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DF92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59.800,00</w:t>
            </w:r>
          </w:p>
        </w:tc>
      </w:tr>
      <w:tr w:rsidR="000219AC" w14:paraId="58E4B92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39263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B29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59.800,00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F1E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8D01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59.800,00</w:t>
            </w:r>
          </w:p>
        </w:tc>
      </w:tr>
      <w:tr w:rsidR="000219AC" w14:paraId="5C03224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01E74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TP: 550039 Udžbenici za učenike osnovnih škola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D29B2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40.800,00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57E8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424C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40.800,00</w:t>
            </w:r>
          </w:p>
        </w:tc>
      </w:tr>
      <w:tr w:rsidR="000219AC" w14:paraId="01EDF46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61A82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3F9F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40.800,00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712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B01B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40.800,00</w:t>
            </w:r>
          </w:p>
        </w:tc>
      </w:tr>
      <w:tr w:rsidR="000219AC" w14:paraId="4350FC7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5869C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9BFD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37.160,00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0F87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9B06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37.160,00</w:t>
            </w:r>
          </w:p>
        </w:tc>
      </w:tr>
      <w:tr w:rsidR="000219AC" w14:paraId="268079F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33389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CC65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37.160,00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2D57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535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37.160,00</w:t>
            </w:r>
          </w:p>
        </w:tc>
      </w:tr>
      <w:tr w:rsidR="000219AC" w14:paraId="0FD274E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4826E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C6D2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3.640,00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578E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BB45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3.640,00</w:t>
            </w:r>
          </w:p>
        </w:tc>
      </w:tr>
      <w:tr w:rsidR="000219AC" w14:paraId="1B748CD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C8396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0E30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3.640,00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1DBE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E29C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3.640,00</w:t>
            </w:r>
          </w:p>
        </w:tc>
      </w:tr>
      <w:tr w:rsidR="000219AC" w14:paraId="6B2C588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B984D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TP: 550043 Projekt mobilnosti – KA121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EA26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22.010,00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940D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9D99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22.010,00</w:t>
            </w:r>
          </w:p>
        </w:tc>
      </w:tr>
      <w:tr w:rsidR="000219AC" w14:paraId="3F4D90A6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C3BFC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F46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6.460,00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2D0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2009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6.460,00</w:t>
            </w:r>
          </w:p>
        </w:tc>
      </w:tr>
      <w:tr w:rsidR="000219AC" w14:paraId="523AB74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0A72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47E9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5.710,00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97C7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9973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5.710,00</w:t>
            </w:r>
          </w:p>
        </w:tc>
      </w:tr>
      <w:tr w:rsidR="000219AC" w14:paraId="4F6B32C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4FAC7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566A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5.700,00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0F88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A37C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5.700,00</w:t>
            </w:r>
          </w:p>
        </w:tc>
      </w:tr>
      <w:tr w:rsidR="000219AC" w14:paraId="1988D117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8A3F5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6E4C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3093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5974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0219AC" w14:paraId="2417316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A1A7A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679D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C7F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CF67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750,00</w:t>
            </w:r>
          </w:p>
        </w:tc>
      </w:tr>
      <w:tr w:rsidR="000219AC" w14:paraId="38DFD45B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E3879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9327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1645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2E2B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750,00</w:t>
            </w:r>
          </w:p>
        </w:tc>
      </w:tr>
      <w:tr w:rsidR="000219AC" w14:paraId="39A66D7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26D0A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E0B7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15.550,00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F282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34A4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15.550,00</w:t>
            </w:r>
          </w:p>
        </w:tc>
      </w:tr>
      <w:tr w:rsidR="000219AC" w14:paraId="363F981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1A9D2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CBD5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14.010,00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8D3E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707B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14.010,00</w:t>
            </w:r>
          </w:p>
        </w:tc>
      </w:tr>
      <w:tr w:rsidR="000219AC" w14:paraId="015620C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9EB57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64BA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14.000,00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1712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FC2E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14.000,00</w:t>
            </w:r>
          </w:p>
        </w:tc>
      </w:tr>
      <w:tr w:rsidR="000219AC" w14:paraId="25E47087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E627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1560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E83D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4B08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0219AC" w14:paraId="5EA5F77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DA3D7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33CC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1.540,00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0928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27A9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1.540,00</w:t>
            </w:r>
          </w:p>
        </w:tc>
      </w:tr>
      <w:tr w:rsidR="000219AC" w14:paraId="0E40696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F07E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DDE3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1.540,00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22ED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C69B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1.540,00</w:t>
            </w:r>
          </w:p>
        </w:tc>
      </w:tr>
      <w:tr w:rsidR="000219AC" w14:paraId="3BACEA9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73DD3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TP: 550044 Breaking Barrers - K229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BB01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910,00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FB73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5077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910,00</w:t>
            </w:r>
          </w:p>
        </w:tc>
      </w:tr>
      <w:tr w:rsidR="000219AC" w14:paraId="5C15192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0E584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1F56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08BB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DE69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910,00</w:t>
            </w:r>
          </w:p>
        </w:tc>
      </w:tr>
      <w:tr w:rsidR="000219AC" w14:paraId="39B5019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2101C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0C51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840,00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5985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1EFB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910,00</w:t>
            </w:r>
          </w:p>
        </w:tc>
      </w:tr>
      <w:tr w:rsidR="000219AC" w14:paraId="5217FC2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BB33B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7DE6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830,00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C454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A742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905,00</w:t>
            </w:r>
          </w:p>
        </w:tc>
      </w:tr>
      <w:tr w:rsidR="000219AC" w14:paraId="5792096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220A9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BFD3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CF5C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D96E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5,00</w:t>
            </w:r>
          </w:p>
        </w:tc>
      </w:tr>
      <w:tr w:rsidR="000219AC" w14:paraId="337C7A1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0BD1F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400E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3E2C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-70,00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E67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0219AC" w14:paraId="0D9E748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383F0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97D0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D820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-70,00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136C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</w:tr>
      <w:tr w:rsidR="000219AC" w14:paraId="2E857BB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89CBC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TP: 550045 Projekt S.H.A.R.E.C. - K229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1954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90C2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5017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860,00</w:t>
            </w:r>
          </w:p>
        </w:tc>
      </w:tr>
      <w:tr w:rsidR="000219AC" w14:paraId="4DB697B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7FB5F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33A09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652E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6FD0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860,00</w:t>
            </w:r>
          </w:p>
        </w:tc>
      </w:tr>
      <w:tr w:rsidR="000219AC" w14:paraId="5402307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81A74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BCA7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296C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60,00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844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860,00</w:t>
            </w:r>
          </w:p>
        </w:tc>
      </w:tr>
      <w:tr w:rsidR="000219AC" w14:paraId="2FED296B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95609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6823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790,00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D736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65,00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36C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855,00</w:t>
            </w:r>
          </w:p>
        </w:tc>
      </w:tr>
      <w:tr w:rsidR="000219AC" w14:paraId="0D0C63C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ACAA2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C7DC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0DA8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B8A0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5,00</w:t>
            </w:r>
          </w:p>
        </w:tc>
      </w:tr>
      <w:tr w:rsidR="000219AC" w14:paraId="41DB295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B91CC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4F8C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9CB6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-60,00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E179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0219AC" w14:paraId="410A717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E88CA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631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60,00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0E5B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-60,00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96E5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</w:tr>
      <w:tr w:rsidR="000219AC" w14:paraId="3F20396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EEF97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TP: 550048 Projekt "Higijenski ulošci u školama"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512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1.680,00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7B16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-280,00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CFE9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</w:tr>
      <w:tr w:rsidR="000219AC" w14:paraId="65C71C1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70DFE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0A07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1.680,00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9C5B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-280,00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38D7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0219AC" w14:paraId="3C6366B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CB276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1D2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1.680,00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540A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-280,00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DD7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</w:tr>
      <w:tr w:rsidR="000219AC" w14:paraId="5767BA5A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93D32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D8D8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1.680,00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ADF7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-280,00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AA77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</w:tr>
      <w:tr w:rsidR="000219AC" w14:paraId="61B9667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4F007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550055 Besplatni topli obrok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91482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148.700,00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4A28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B228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148.700,00</w:t>
            </w:r>
          </w:p>
        </w:tc>
      </w:tr>
      <w:tr w:rsidR="000219AC" w14:paraId="6DF4171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FA7C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51D1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148.700,00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913F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F5E5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148.700,00</w:t>
            </w:r>
          </w:p>
        </w:tc>
      </w:tr>
      <w:tr w:rsidR="000219AC" w14:paraId="58BA5807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77AA4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8CDF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148.700,00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1E47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615A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148.700,00</w:t>
            </w:r>
          </w:p>
        </w:tc>
      </w:tr>
      <w:tr w:rsidR="000219AC" w14:paraId="7436937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FD7A3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072E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148.700,00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547A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AF14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148.700,00</w:t>
            </w:r>
          </w:p>
        </w:tc>
      </w:tr>
      <w:tr w:rsidR="00CB2DFB" w14:paraId="3557643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EC946A" w14:textId="77777777" w:rsidR="00CB2DFB" w:rsidRDefault="00CB2DFB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069794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F1BFEA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5C41DB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</w:tr>
      <w:tr w:rsidR="00CB2DFB" w14:paraId="126E21A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D3C1D" w14:textId="77777777" w:rsidR="00CB2DFB" w:rsidRDefault="00CB2DFB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8039F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FB180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A91A99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</w:tr>
      <w:tr w:rsidR="00CB2DFB" w14:paraId="65E3A9F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AB7C1" w14:textId="77777777" w:rsidR="00CB2DFB" w:rsidRDefault="00CB2DFB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82108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181969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37B07" w14:textId="77777777" w:rsidR="00CB2DFB" w:rsidRDefault="00CB2DFB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</w:tr>
      <w:tr w:rsidR="000219AC" w14:paraId="094BC93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54839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lastRenderedPageBreak/>
              <w:t>TP: 550060 Koracima do znanja u osnovnim školama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0B1D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2.700,00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4283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-2.000,00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7203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700,00</w:t>
            </w:r>
          </w:p>
        </w:tc>
      </w:tr>
      <w:tr w:rsidR="000219AC" w14:paraId="72DBFCB6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2A6F5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E16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291B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E0CC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0219AC" w14:paraId="46F9697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ABF96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4C5D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2.700,00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7B08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-2.000,00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C5E4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700,00</w:t>
            </w:r>
          </w:p>
        </w:tc>
      </w:tr>
      <w:tr w:rsidR="000219AC" w14:paraId="4AC49A9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0B3E1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1A5E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2.700,00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6E06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-2.000,00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C3D9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700,00</w:t>
            </w:r>
          </w:p>
        </w:tc>
      </w:tr>
      <w:tr w:rsidR="000219AC" w14:paraId="11E7416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B2B34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A: 550068 Prevencija nasilja i ovisnosti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56B5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3.700,00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4CA3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D99E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3.700,00</w:t>
            </w:r>
          </w:p>
        </w:tc>
      </w:tr>
      <w:tr w:rsidR="000219AC" w14:paraId="33EEC03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44B74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F8ED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7E9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007F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</w:tr>
      <w:tr w:rsidR="000219AC" w14:paraId="0E7D8473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1A366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6659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2.212,00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E3B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2B9C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2.212,00</w:t>
            </w:r>
          </w:p>
        </w:tc>
      </w:tr>
      <w:tr w:rsidR="000219AC" w14:paraId="0C5FD54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EE701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BFD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2.212,00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BA67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D2C7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2.212,00</w:t>
            </w:r>
          </w:p>
        </w:tc>
      </w:tr>
      <w:tr w:rsidR="000219AC" w14:paraId="31F15FB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4FA8D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CC83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1.488,00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8D8E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57B8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1.488,00</w:t>
            </w:r>
          </w:p>
        </w:tc>
      </w:tr>
      <w:tr w:rsidR="000219AC" w14:paraId="3437B9F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279DB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96FC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1.488,00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1AEA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657E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1.488,00</w:t>
            </w:r>
          </w:p>
        </w:tc>
      </w:tr>
      <w:tr w:rsidR="000219AC" w14:paraId="639221C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74D7E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550069 Prevencija mentalnog zdravlja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4BD2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3.093,00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96DF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C6CA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3.093,00</w:t>
            </w:r>
          </w:p>
        </w:tc>
      </w:tr>
      <w:tr w:rsidR="000219AC" w14:paraId="26E8281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6D5F0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A41B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989,00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6CD30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A728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989,00</w:t>
            </w:r>
          </w:p>
        </w:tc>
      </w:tr>
      <w:tr w:rsidR="000219AC" w14:paraId="40D0BEA6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7CB89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808E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989,00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B7B3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29DE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989,00</w:t>
            </w:r>
          </w:p>
        </w:tc>
      </w:tr>
      <w:tr w:rsidR="000219AC" w14:paraId="636258B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B967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B68C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989,00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E80C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EB21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989,00</w:t>
            </w:r>
          </w:p>
        </w:tc>
      </w:tr>
      <w:tr w:rsidR="000219AC" w14:paraId="23BA135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17DC1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22DD5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2.104,00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4FA4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15A1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2.104,00</w:t>
            </w:r>
          </w:p>
        </w:tc>
      </w:tr>
      <w:tr w:rsidR="000219AC" w14:paraId="3FDAB4E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315E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6B14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2.104,00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C9BC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0319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2.104,00</w:t>
            </w:r>
          </w:p>
        </w:tc>
      </w:tr>
      <w:tr w:rsidR="000219AC" w14:paraId="6A78EEF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B26AF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7F1D2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2.104,00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4F4D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2613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2.104,00</w:t>
            </w:r>
          </w:p>
        </w:tc>
      </w:tr>
      <w:tr w:rsidR="000219AC" w14:paraId="03784DF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3A3F0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A: 550070 Poticanje izvannastavnih aktivnosti u OŠ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508D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999,00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164CB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922A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1.000,00</w:t>
            </w:r>
          </w:p>
        </w:tc>
      </w:tr>
      <w:tr w:rsidR="000219AC" w14:paraId="3D686FF9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3EE8C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34753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42C8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BD5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219AC" w14:paraId="6DFA622B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C743A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3CDE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841,00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FFCC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159,00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1258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1.000,00</w:t>
            </w:r>
          </w:p>
        </w:tc>
      </w:tr>
      <w:tr w:rsidR="000219AC" w14:paraId="4DA067B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504A2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F7BD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758,00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DC6E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160,00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4A526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918,00</w:t>
            </w:r>
          </w:p>
        </w:tc>
      </w:tr>
      <w:tr w:rsidR="000219AC" w14:paraId="4C2B9AD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89BB3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9D3E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63,00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42A4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-63,00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5BC7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</w:tr>
      <w:tr w:rsidR="000219AC" w14:paraId="45C908E0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0D944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BDC6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2EE9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62,00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8509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82,00</w:t>
            </w:r>
          </w:p>
        </w:tc>
      </w:tr>
      <w:tr w:rsidR="000219AC" w14:paraId="758B323D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468D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D6C8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158,00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9689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-158,00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3E16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0219AC" w14:paraId="3E935C4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337BB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DFE9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158,00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CB1D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-158,00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017F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</w:tr>
      <w:tr w:rsidR="000219AC" w14:paraId="34F32B4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06EE" w14:textId="2EA73549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TP: 550071 Prekogran. </w:t>
            </w:r>
            <w:r w:rsidR="00CB2DF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uradnja</w:t>
            </w:r>
            <w:r w:rsidR="00CB2DF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(Slovenija-Hrvatska)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-INTER</w:t>
            </w:r>
            <w:r w:rsidR="00CB2DF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EG-"ARENA"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EAAF6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1525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15.975,00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FDB0C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15.975,00</w:t>
            </w:r>
          </w:p>
        </w:tc>
      </w:tr>
      <w:tr w:rsidR="000219AC" w14:paraId="32CB9376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14845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5F59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CC2E7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15.975,00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E157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15.975,00</w:t>
            </w:r>
          </w:p>
        </w:tc>
      </w:tr>
      <w:tr w:rsidR="000219AC" w14:paraId="0FC14DD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4E60A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9F51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0717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12.975,00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5E7F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12.975,00</w:t>
            </w:r>
          </w:p>
        </w:tc>
      </w:tr>
      <w:tr w:rsidR="000219AC" w14:paraId="17417D7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514CB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B6CB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762F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6.725,00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C11B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6.725,00</w:t>
            </w:r>
          </w:p>
        </w:tc>
      </w:tr>
      <w:tr w:rsidR="000219AC" w14:paraId="77534398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71718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DDDE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65C6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B15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0219AC" w14:paraId="15F8B391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0FE2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36 Pomoći dane u inozemstvo i unutar općeg proračuna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401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9CCC0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5.935,00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0D643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5.935,00</w:t>
            </w:r>
          </w:p>
        </w:tc>
      </w:tr>
      <w:tr w:rsidR="000219AC" w14:paraId="59F2E735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D7275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CAF7E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56F6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305,00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0C1A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305,00</w:t>
            </w:r>
          </w:p>
        </w:tc>
      </w:tr>
      <w:tr w:rsidR="000219AC" w14:paraId="3ED4478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CC288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B2E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FE791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38BB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3.000,00</w:t>
            </w:r>
          </w:p>
        </w:tc>
      </w:tr>
      <w:tr w:rsidR="000219AC" w14:paraId="70995F12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98BB1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0EA3A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6A6AF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3.000,00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6BE8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3.000,00</w:t>
            </w:r>
          </w:p>
        </w:tc>
      </w:tr>
      <w:tr w:rsidR="000219AC" w14:paraId="5887116C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133CB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 Program: IZGRADNJA ŠKOLA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CCF22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323C4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FFCED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219AC" w14:paraId="6EF4329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449DB" w14:textId="77777777" w:rsidR="000219AC" w:rsidRDefault="000219AC" w:rsidP="0063362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KP: 560012 Izgradnja solarne elektrane na VI. OŠ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2266F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93BEE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-900,00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CD781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0219AC" w14:paraId="338C81DE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6F7E6" w14:textId="77777777" w:rsidR="000219AC" w:rsidRDefault="000219AC" w:rsidP="0063362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0E90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88D6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59CC8" w14:textId="77777777" w:rsidR="000219AC" w:rsidRDefault="000219AC" w:rsidP="0063362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219AC" w14:paraId="369E175F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EF9FD" w14:textId="77777777" w:rsidR="000219AC" w:rsidRDefault="000219AC" w:rsidP="0063362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93EAB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6053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-900,00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288FC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100,00</w:t>
            </w:r>
          </w:p>
        </w:tc>
      </w:tr>
      <w:tr w:rsidR="000219AC" w14:paraId="25C45F34" w14:textId="77777777" w:rsidTr="000219AC"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35999" w14:textId="77777777" w:rsidR="000219AC" w:rsidRDefault="000219AC" w:rsidP="0063362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1245D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DF34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-900,00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7215" w14:textId="77777777" w:rsidR="000219AC" w:rsidRDefault="000219AC" w:rsidP="0063362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  <w:t>100,00</w:t>
            </w:r>
          </w:p>
        </w:tc>
      </w:tr>
    </w:tbl>
    <w:p w14:paraId="49ECF6C4" w14:textId="77777777" w:rsidR="007E5526" w:rsidRDefault="007E5526" w:rsidP="004D2DB0">
      <w:pPr>
        <w:jc w:val="both"/>
        <w:rPr>
          <w:sz w:val="24"/>
          <w:szCs w:val="24"/>
        </w:rPr>
      </w:pPr>
    </w:p>
    <w:p w14:paraId="33E9BF74" w14:textId="77777777" w:rsidR="004D2DB0" w:rsidRDefault="004D2DB0" w:rsidP="004D2DB0">
      <w:pPr>
        <w:jc w:val="both"/>
        <w:rPr>
          <w:sz w:val="24"/>
          <w:szCs w:val="24"/>
        </w:rPr>
      </w:pPr>
    </w:p>
    <w:p w14:paraId="2134021D" w14:textId="77777777" w:rsidR="00CB2DFB" w:rsidRDefault="00CB2DFB" w:rsidP="009631D5">
      <w:pPr>
        <w:ind w:left="482"/>
        <w:jc w:val="both"/>
        <w:rPr>
          <w:sz w:val="24"/>
          <w:szCs w:val="24"/>
        </w:rPr>
      </w:pPr>
    </w:p>
    <w:p w14:paraId="53E474C0" w14:textId="1BD6F9A5" w:rsidR="009631D5" w:rsidRDefault="009631D5" w:rsidP="009631D5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Ovaj Prijedlog</w:t>
      </w:r>
      <w:r w:rsidR="00AE5D02">
        <w:rPr>
          <w:sz w:val="24"/>
          <w:szCs w:val="24"/>
        </w:rPr>
        <w:t xml:space="preserve"> izmjena i dopuna</w:t>
      </w:r>
      <w:r>
        <w:rPr>
          <w:sz w:val="24"/>
          <w:szCs w:val="24"/>
        </w:rPr>
        <w:t xml:space="preserve"> financijskog plana za 2025. godinu i projekcija za 2026. i 2027. godinu upućuje se na usvajanje školskom odboru VI. osnovne škole Varaždin te potom kao dio</w:t>
      </w:r>
      <w:r w:rsidR="00AE5D02">
        <w:rPr>
          <w:sz w:val="24"/>
          <w:szCs w:val="24"/>
        </w:rPr>
        <w:t xml:space="preserve"> izmjena i dopuna</w:t>
      </w:r>
      <w:r>
        <w:rPr>
          <w:sz w:val="24"/>
          <w:szCs w:val="24"/>
        </w:rPr>
        <w:t xml:space="preserve"> proračuna osnivača podnosi gradskom vijeću Grada Varaždina.</w:t>
      </w:r>
    </w:p>
    <w:p w14:paraId="04370AFE" w14:textId="77777777" w:rsidR="009631D5" w:rsidRDefault="009631D5" w:rsidP="009631D5">
      <w:pPr>
        <w:ind w:left="482"/>
        <w:jc w:val="both"/>
        <w:rPr>
          <w:sz w:val="24"/>
          <w:szCs w:val="24"/>
        </w:rPr>
      </w:pPr>
    </w:p>
    <w:p w14:paraId="70E849A2" w14:textId="77777777" w:rsidR="00CB2DFB" w:rsidRDefault="00CB2DFB" w:rsidP="009631D5">
      <w:pPr>
        <w:ind w:left="482"/>
        <w:jc w:val="both"/>
        <w:rPr>
          <w:sz w:val="24"/>
          <w:szCs w:val="24"/>
        </w:rPr>
      </w:pPr>
    </w:p>
    <w:p w14:paraId="1A6D1237" w14:textId="77777777" w:rsidR="00CB2DFB" w:rsidRDefault="00CB2DFB" w:rsidP="009631D5">
      <w:pPr>
        <w:ind w:left="482"/>
        <w:jc w:val="both"/>
        <w:rPr>
          <w:sz w:val="24"/>
          <w:szCs w:val="24"/>
        </w:rPr>
      </w:pPr>
    </w:p>
    <w:p w14:paraId="4501FFEC" w14:textId="77777777" w:rsidR="00CB2DFB" w:rsidRDefault="00CB2DFB" w:rsidP="009631D5">
      <w:pPr>
        <w:ind w:left="482"/>
        <w:jc w:val="both"/>
        <w:rPr>
          <w:sz w:val="24"/>
          <w:szCs w:val="24"/>
        </w:rPr>
      </w:pPr>
    </w:p>
    <w:p w14:paraId="0B09FD92" w14:textId="77777777" w:rsidR="00CB2DFB" w:rsidRDefault="00CB2DFB" w:rsidP="009631D5">
      <w:pPr>
        <w:ind w:left="482"/>
        <w:jc w:val="both"/>
        <w:rPr>
          <w:sz w:val="24"/>
          <w:szCs w:val="24"/>
        </w:rPr>
      </w:pPr>
    </w:p>
    <w:p w14:paraId="684E6B58" w14:textId="77777777" w:rsidR="00CB2DFB" w:rsidRDefault="00CB2DFB" w:rsidP="009631D5">
      <w:pPr>
        <w:ind w:left="482"/>
        <w:jc w:val="both"/>
        <w:rPr>
          <w:sz w:val="24"/>
          <w:szCs w:val="24"/>
        </w:rPr>
      </w:pPr>
    </w:p>
    <w:p w14:paraId="744833AC" w14:textId="77777777" w:rsidR="00CB2DFB" w:rsidRDefault="00CB2DFB" w:rsidP="009631D5">
      <w:pPr>
        <w:ind w:left="482"/>
        <w:jc w:val="both"/>
        <w:rPr>
          <w:sz w:val="24"/>
          <w:szCs w:val="24"/>
        </w:rPr>
      </w:pPr>
    </w:p>
    <w:p w14:paraId="61992371" w14:textId="77777777" w:rsidR="00CB2DFB" w:rsidRDefault="00CB2DFB" w:rsidP="009631D5">
      <w:pPr>
        <w:ind w:left="482"/>
        <w:jc w:val="both"/>
        <w:rPr>
          <w:sz w:val="24"/>
          <w:szCs w:val="24"/>
        </w:rPr>
      </w:pPr>
    </w:p>
    <w:p w14:paraId="6F9ACC19" w14:textId="10F351E3" w:rsidR="009631D5" w:rsidRDefault="009631D5" w:rsidP="009631D5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slučaju razlika u </w:t>
      </w:r>
      <w:r w:rsidR="00AE5D02">
        <w:rPr>
          <w:sz w:val="24"/>
          <w:szCs w:val="24"/>
        </w:rPr>
        <w:t xml:space="preserve">rebalansu </w:t>
      </w:r>
      <w:r>
        <w:rPr>
          <w:sz w:val="24"/>
          <w:szCs w:val="24"/>
        </w:rPr>
        <w:t>financijsko</w:t>
      </w:r>
      <w:r w:rsidR="00AE5D02">
        <w:rPr>
          <w:sz w:val="24"/>
          <w:szCs w:val="24"/>
        </w:rPr>
        <w:t>g</w:t>
      </w:r>
      <w:r>
        <w:rPr>
          <w:sz w:val="24"/>
          <w:szCs w:val="24"/>
        </w:rPr>
        <w:t xml:space="preserve"> plan</w:t>
      </w:r>
      <w:r w:rsidR="00AE5D02">
        <w:rPr>
          <w:sz w:val="24"/>
          <w:szCs w:val="24"/>
        </w:rPr>
        <w:t>a</w:t>
      </w:r>
      <w:r>
        <w:rPr>
          <w:sz w:val="24"/>
          <w:szCs w:val="24"/>
        </w:rPr>
        <w:t xml:space="preserve"> sadržanom u</w:t>
      </w:r>
      <w:r w:rsidR="00AE5D02">
        <w:rPr>
          <w:sz w:val="24"/>
          <w:szCs w:val="24"/>
        </w:rPr>
        <w:t xml:space="preserve"> rebalansu</w:t>
      </w:r>
      <w:r>
        <w:rPr>
          <w:sz w:val="24"/>
          <w:szCs w:val="24"/>
        </w:rPr>
        <w:t xml:space="preserve"> proračun</w:t>
      </w:r>
      <w:r w:rsidR="00AE5D02">
        <w:rPr>
          <w:sz w:val="24"/>
          <w:szCs w:val="24"/>
        </w:rPr>
        <w:t>a</w:t>
      </w:r>
      <w:r>
        <w:rPr>
          <w:sz w:val="24"/>
          <w:szCs w:val="24"/>
        </w:rPr>
        <w:t xml:space="preserve"> kojeg će usvojiti</w:t>
      </w:r>
      <w:r w:rsidR="008641DB">
        <w:rPr>
          <w:sz w:val="24"/>
          <w:szCs w:val="24"/>
        </w:rPr>
        <w:t xml:space="preserve"> predstavničko tijelo</w:t>
      </w:r>
      <w:r>
        <w:rPr>
          <w:sz w:val="24"/>
          <w:szCs w:val="24"/>
        </w:rPr>
        <w:t xml:space="preserve"> </w:t>
      </w:r>
      <w:r w:rsidR="008641DB">
        <w:rPr>
          <w:sz w:val="24"/>
          <w:szCs w:val="24"/>
        </w:rPr>
        <w:t>osnivača</w:t>
      </w:r>
      <w:r>
        <w:rPr>
          <w:sz w:val="24"/>
          <w:szCs w:val="24"/>
        </w:rPr>
        <w:t xml:space="preserve"> u odnosu na </w:t>
      </w:r>
      <w:r w:rsidR="008641DB">
        <w:rPr>
          <w:sz w:val="24"/>
          <w:szCs w:val="24"/>
        </w:rPr>
        <w:t>ovaj Prijedlog prethodno usvojen od strane školskog odbora, istom će se ponovno uputiti na usvajanje izmijenjeni</w:t>
      </w:r>
      <w:r w:rsidR="00AE5D02">
        <w:rPr>
          <w:sz w:val="24"/>
          <w:szCs w:val="24"/>
        </w:rPr>
        <w:t xml:space="preserve"> rebalans</w:t>
      </w:r>
      <w:r w:rsidR="008641DB">
        <w:rPr>
          <w:sz w:val="24"/>
          <w:szCs w:val="24"/>
        </w:rPr>
        <w:t xml:space="preserve"> financijsk</w:t>
      </w:r>
      <w:r w:rsidR="00AE5D02">
        <w:rPr>
          <w:sz w:val="24"/>
          <w:szCs w:val="24"/>
        </w:rPr>
        <w:t>og</w:t>
      </w:r>
      <w:r w:rsidR="008641DB">
        <w:rPr>
          <w:sz w:val="24"/>
          <w:szCs w:val="24"/>
        </w:rPr>
        <w:t xml:space="preserve"> plan</w:t>
      </w:r>
      <w:r w:rsidR="00AE5D02">
        <w:rPr>
          <w:sz w:val="24"/>
          <w:szCs w:val="24"/>
        </w:rPr>
        <w:t>a</w:t>
      </w:r>
      <w:r w:rsidR="008641DB">
        <w:rPr>
          <w:sz w:val="24"/>
          <w:szCs w:val="24"/>
        </w:rPr>
        <w:t xml:space="preserve"> sadržan u </w:t>
      </w:r>
      <w:r w:rsidR="00AE5D02">
        <w:rPr>
          <w:sz w:val="24"/>
          <w:szCs w:val="24"/>
        </w:rPr>
        <w:t xml:space="preserve">rebalansu </w:t>
      </w:r>
      <w:r w:rsidR="008641DB">
        <w:rPr>
          <w:sz w:val="24"/>
          <w:szCs w:val="24"/>
        </w:rPr>
        <w:t>proračun</w:t>
      </w:r>
      <w:r w:rsidR="00AE5D02">
        <w:rPr>
          <w:sz w:val="24"/>
          <w:szCs w:val="24"/>
        </w:rPr>
        <w:t>a</w:t>
      </w:r>
      <w:r w:rsidR="008641DB">
        <w:rPr>
          <w:sz w:val="24"/>
          <w:szCs w:val="24"/>
        </w:rPr>
        <w:t xml:space="preserve"> kojeg će donijeti gradsko vijeće Grada Varaždina.</w:t>
      </w:r>
    </w:p>
    <w:p w14:paraId="7CB7302D" w14:textId="77777777" w:rsidR="00606DD6" w:rsidRDefault="00606DD6" w:rsidP="00882AEE">
      <w:pPr>
        <w:jc w:val="both"/>
        <w:rPr>
          <w:sz w:val="24"/>
          <w:szCs w:val="24"/>
        </w:rPr>
      </w:pPr>
    </w:p>
    <w:p w14:paraId="0F2B27BF" w14:textId="70CE05BE" w:rsidR="002B461B" w:rsidRDefault="002B461B" w:rsidP="009631D5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Sukladno navedenom, a u skladu sa čl. 43. st. 9. i 11. Pravilnika o planiranju u sustavu proračuna (NN 1/2024)</w:t>
      </w:r>
      <w:r w:rsidR="00934270">
        <w:rPr>
          <w:sz w:val="24"/>
          <w:szCs w:val="24"/>
        </w:rPr>
        <w:t xml:space="preserve"> datumom usvajanja</w:t>
      </w:r>
      <w:r w:rsidR="00AE5D02">
        <w:rPr>
          <w:sz w:val="24"/>
          <w:szCs w:val="24"/>
        </w:rPr>
        <w:t xml:space="preserve"> rebalansa</w:t>
      </w:r>
      <w:r w:rsidR="00934270">
        <w:rPr>
          <w:sz w:val="24"/>
          <w:szCs w:val="24"/>
        </w:rPr>
        <w:t xml:space="preserve"> financijskog plana VI. osnovne škole Varaždin smatra se datum usvajanja</w:t>
      </w:r>
      <w:r w:rsidR="00AE5D02">
        <w:rPr>
          <w:sz w:val="24"/>
          <w:szCs w:val="24"/>
        </w:rPr>
        <w:t xml:space="preserve"> rebalansa</w:t>
      </w:r>
      <w:r w:rsidR="00934270">
        <w:rPr>
          <w:sz w:val="24"/>
          <w:szCs w:val="24"/>
        </w:rPr>
        <w:t xml:space="preserve"> proračuna Grada Varaždina.</w:t>
      </w:r>
    </w:p>
    <w:p w14:paraId="1CB2BB18" w14:textId="77777777" w:rsidR="00CA6DE3" w:rsidRDefault="00CA6DE3" w:rsidP="000B7D48">
      <w:pPr>
        <w:pStyle w:val="Default"/>
      </w:pPr>
    </w:p>
    <w:p w14:paraId="3F73DC53" w14:textId="77777777" w:rsidR="004D2DB0" w:rsidRDefault="004D2DB0" w:rsidP="000B7D48">
      <w:pPr>
        <w:pStyle w:val="Default"/>
      </w:pPr>
    </w:p>
    <w:p w14:paraId="283ED3E9" w14:textId="23927D81" w:rsidR="00491771" w:rsidRPr="00B664ED" w:rsidRDefault="00491771" w:rsidP="00491771">
      <w:pPr>
        <w:pStyle w:val="Default"/>
        <w:ind w:left="482"/>
      </w:pPr>
      <w:r w:rsidRPr="00B664ED">
        <w:t xml:space="preserve">KLASA: </w:t>
      </w:r>
      <w:r w:rsidR="003E6F28" w:rsidRPr="00B664ED">
        <w:t>400-02/2</w:t>
      </w:r>
      <w:r w:rsidR="009D288C" w:rsidRPr="00B664ED">
        <w:t>5</w:t>
      </w:r>
      <w:r w:rsidR="003E6F28" w:rsidRPr="00B664ED">
        <w:t>-01/0</w:t>
      </w:r>
      <w:r w:rsidR="009D288C" w:rsidRPr="00B664ED">
        <w:t>1</w:t>
      </w:r>
    </w:p>
    <w:p w14:paraId="0D544C04" w14:textId="02779C41" w:rsidR="00491771" w:rsidRPr="0043268E" w:rsidRDefault="00491771" w:rsidP="00491771">
      <w:pPr>
        <w:pStyle w:val="Default"/>
        <w:ind w:left="482"/>
      </w:pPr>
      <w:r w:rsidRPr="00B664ED">
        <w:t xml:space="preserve">URBROJ: </w:t>
      </w:r>
      <w:r w:rsidR="003E6F28" w:rsidRPr="00B664ED">
        <w:t>2186-102-01-2</w:t>
      </w:r>
      <w:r w:rsidR="009D288C" w:rsidRPr="00B664ED">
        <w:t>5</w:t>
      </w:r>
      <w:r w:rsidR="003E6F28" w:rsidRPr="00B664ED">
        <w:t>-0</w:t>
      </w:r>
      <w:r w:rsidR="00B664ED">
        <w:t>2</w:t>
      </w:r>
    </w:p>
    <w:p w14:paraId="5D6AADD6" w14:textId="47BA17B6" w:rsidR="007E58B7" w:rsidRDefault="00491771" w:rsidP="007E58B7">
      <w:pPr>
        <w:pStyle w:val="Default"/>
        <w:ind w:left="482"/>
      </w:pPr>
      <w:r w:rsidRPr="0043268E">
        <w:t xml:space="preserve">DATUM: </w:t>
      </w:r>
      <w:r w:rsidR="00AC0E10">
        <w:t>1</w:t>
      </w:r>
      <w:r w:rsidR="00585302">
        <w:t>0</w:t>
      </w:r>
      <w:r w:rsidRPr="0043268E">
        <w:t>.</w:t>
      </w:r>
      <w:r>
        <w:t xml:space="preserve"> </w:t>
      </w:r>
      <w:r w:rsidR="00AC0E10">
        <w:t>lip</w:t>
      </w:r>
      <w:r w:rsidR="00AE5D02">
        <w:t>anj</w:t>
      </w:r>
      <w:r w:rsidR="001B00A7">
        <w:t xml:space="preserve"> </w:t>
      </w:r>
      <w:r w:rsidRPr="0043268E">
        <w:t>202</w:t>
      </w:r>
      <w:r w:rsidR="00AE5D02">
        <w:t>5</w:t>
      </w:r>
      <w:r w:rsidRPr="0043268E">
        <w:t>.</w:t>
      </w:r>
    </w:p>
    <w:p w14:paraId="7A093162" w14:textId="77777777" w:rsidR="007E58B7" w:rsidRDefault="007E58B7" w:rsidP="007E58B7">
      <w:pPr>
        <w:pStyle w:val="Default"/>
        <w:ind w:left="482"/>
      </w:pPr>
    </w:p>
    <w:p w14:paraId="00C51312" w14:textId="77777777" w:rsidR="00882AEE" w:rsidRDefault="00882AEE" w:rsidP="007E58B7">
      <w:pPr>
        <w:pStyle w:val="Bezproreda"/>
        <w:ind w:firstLine="482"/>
        <w:jc w:val="both"/>
        <w:rPr>
          <w:sz w:val="24"/>
          <w:szCs w:val="24"/>
        </w:rPr>
      </w:pPr>
    </w:p>
    <w:p w14:paraId="704CA062" w14:textId="7B0EC5BE" w:rsidR="00491771" w:rsidRPr="0050154D" w:rsidRDefault="007E5526" w:rsidP="007E58B7">
      <w:pPr>
        <w:pStyle w:val="Bezproreda"/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>Voditelj računovodstva</w:t>
      </w:r>
      <w:r w:rsidR="007E58B7" w:rsidRPr="007E58B7">
        <w:rPr>
          <w:sz w:val="24"/>
          <w:szCs w:val="24"/>
        </w:rPr>
        <w:t>:</w:t>
      </w:r>
      <w:r w:rsidR="007166D8">
        <w:rPr>
          <w:sz w:val="24"/>
          <w:szCs w:val="24"/>
        </w:rPr>
        <w:t xml:space="preserve">       </w:t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  <w:t xml:space="preserve">         </w:t>
      </w:r>
    </w:p>
    <w:p w14:paraId="46B1D174" w14:textId="7105BC2E" w:rsidR="00491771" w:rsidRDefault="007E58B7" w:rsidP="007E58B7">
      <w:pPr>
        <w:pStyle w:val="Default"/>
        <w:ind w:left="482"/>
      </w:pPr>
      <w:r w:rsidRPr="00491771">
        <w:t>Mario Plantak, dipl. oec.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2EBD20BD" w14:textId="69BD75E9" w:rsidR="00491771" w:rsidRDefault="00491771" w:rsidP="00AE5D02">
      <w:pPr>
        <w:pStyle w:val="Default"/>
      </w:pPr>
    </w:p>
    <w:p w14:paraId="0206336C" w14:textId="77777777" w:rsidR="000B540F" w:rsidRDefault="000B540F" w:rsidP="009E1C36">
      <w:pPr>
        <w:pStyle w:val="Bezproreda"/>
        <w:rPr>
          <w:sz w:val="24"/>
          <w:szCs w:val="24"/>
        </w:rPr>
      </w:pPr>
    </w:p>
    <w:p w14:paraId="00D41563" w14:textId="77777777" w:rsidR="00882AEE" w:rsidRDefault="00882AEE" w:rsidP="009E1C36">
      <w:pPr>
        <w:pStyle w:val="Bezproreda"/>
        <w:rPr>
          <w:sz w:val="24"/>
          <w:szCs w:val="24"/>
        </w:rPr>
      </w:pPr>
    </w:p>
    <w:p w14:paraId="0C328CA8" w14:textId="77777777" w:rsidR="00606DD6" w:rsidRDefault="00606DD6" w:rsidP="009E1C36">
      <w:pPr>
        <w:pStyle w:val="Bezproreda"/>
        <w:rPr>
          <w:sz w:val="24"/>
          <w:szCs w:val="24"/>
        </w:rPr>
      </w:pPr>
    </w:p>
    <w:p w14:paraId="5866DA53" w14:textId="24614FE7" w:rsidR="00B557A5" w:rsidRPr="0050154D" w:rsidRDefault="00B557A5" w:rsidP="00B557A5">
      <w:pPr>
        <w:pStyle w:val="Bezproreda"/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0154D">
        <w:rPr>
          <w:sz w:val="24"/>
          <w:szCs w:val="24"/>
        </w:rPr>
        <w:t>Ravnatelj</w:t>
      </w:r>
      <w:r w:rsidR="00AE5D02">
        <w:rPr>
          <w:sz w:val="24"/>
          <w:szCs w:val="24"/>
        </w:rPr>
        <w:t>:</w:t>
      </w:r>
    </w:p>
    <w:p w14:paraId="32980930" w14:textId="4152C4F3" w:rsidR="00B557A5" w:rsidRDefault="00B557A5" w:rsidP="00B557A5">
      <w:pPr>
        <w:pStyle w:val="Default"/>
        <w:ind w:left="4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0154D">
        <w:t>Mario Stančić, dipl. inf., dipl. teolog</w:t>
      </w:r>
    </w:p>
    <w:p w14:paraId="58CC0720" w14:textId="77777777" w:rsidR="009D1455" w:rsidRDefault="009D1455" w:rsidP="00B557A5">
      <w:pPr>
        <w:pStyle w:val="Default"/>
        <w:ind w:left="482"/>
      </w:pPr>
    </w:p>
    <w:p w14:paraId="72A6B4D4" w14:textId="6F14A772" w:rsidR="00491771" w:rsidRPr="00AE5D02" w:rsidRDefault="00B557A5" w:rsidP="00AE5D02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7652C79A" w14:textId="77777777" w:rsidR="00491771" w:rsidRDefault="00491771" w:rsidP="00491771">
      <w:pPr>
        <w:ind w:left="482"/>
        <w:rPr>
          <w:sz w:val="24"/>
          <w:szCs w:val="24"/>
          <w:u w:val="single"/>
        </w:rPr>
      </w:pPr>
    </w:p>
    <w:sectPr w:rsidR="00491771" w:rsidSect="00C1411C">
      <w:headerReference w:type="default" r:id="rId10"/>
      <w:footerReference w:type="default" r:id="rId11"/>
      <w:headerReference w:type="first" r:id="rId12"/>
      <w:pgSz w:w="11910" w:h="16840"/>
      <w:pgMar w:top="700" w:right="1360" w:bottom="280" w:left="6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0EDF" w14:textId="77777777" w:rsidR="00586681" w:rsidRDefault="00586681" w:rsidP="002C693D">
      <w:r>
        <w:separator/>
      </w:r>
    </w:p>
  </w:endnote>
  <w:endnote w:type="continuationSeparator" w:id="0">
    <w:p w14:paraId="6CB7902D" w14:textId="77777777" w:rsidR="00586681" w:rsidRDefault="00586681" w:rsidP="002C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3964" w14:textId="77777777" w:rsidR="00C1411C" w:rsidRDefault="00C1411C">
    <w:pPr>
      <w:pStyle w:val="Podnoje"/>
      <w:jc w:val="center"/>
      <w:rPr>
        <w:color w:val="4472C4" w:themeColor="accent1"/>
      </w:rPr>
    </w:pPr>
    <w:r>
      <w:rPr>
        <w:color w:val="4472C4" w:themeColor="accent1"/>
      </w:rPr>
      <w:t xml:space="preserve">Stranica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od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472D4308" w14:textId="77777777" w:rsidR="00C1411C" w:rsidRDefault="00C141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DA1AD" w14:textId="77777777" w:rsidR="00586681" w:rsidRDefault="00586681" w:rsidP="002C693D">
      <w:r>
        <w:separator/>
      </w:r>
    </w:p>
  </w:footnote>
  <w:footnote w:type="continuationSeparator" w:id="0">
    <w:p w14:paraId="76C01DDF" w14:textId="77777777" w:rsidR="00586681" w:rsidRDefault="00586681" w:rsidP="002C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D2E4" w14:textId="77777777" w:rsidR="002C693D" w:rsidRDefault="002C693D" w:rsidP="002C693D">
    <w:pPr>
      <w:pStyle w:val="Zaglavlje"/>
      <w:pBdr>
        <w:bottom w:val="single" w:sz="4" w:space="1" w:color="0070C0"/>
      </w:pBdr>
      <w:tabs>
        <w:tab w:val="left" w:pos="5010"/>
      </w:tabs>
      <w:ind w:left="482"/>
      <w:rPr>
        <w:spacing w:val="100"/>
      </w:rPr>
    </w:pPr>
    <w:bookmarkStart w:id="8" w:name="_Hlk180677656"/>
  </w:p>
  <w:p w14:paraId="619E863D" w14:textId="0ADAF05D" w:rsidR="002C693D" w:rsidRDefault="002C693D" w:rsidP="002C693D">
    <w:pPr>
      <w:pStyle w:val="Zaglavlje"/>
      <w:pBdr>
        <w:bottom w:val="single" w:sz="4" w:space="1" w:color="0070C0"/>
      </w:pBdr>
      <w:tabs>
        <w:tab w:val="left" w:pos="5010"/>
      </w:tabs>
      <w:ind w:left="482"/>
      <w:jc w:val="both"/>
      <w:rPr>
        <w:spacing w:val="100"/>
      </w:rPr>
    </w:pPr>
    <w:r>
      <w:rPr>
        <w:noProof/>
        <w:spacing w:val="100"/>
      </w:rPr>
      <w:drawing>
        <wp:anchor distT="0" distB="0" distL="114300" distR="114300" simplePos="0" relativeHeight="251658240" behindDoc="0" locked="0" layoutInCell="1" allowOverlap="1" wp14:anchorId="72B30DDE" wp14:editId="0B363850">
          <wp:simplePos x="0" y="0"/>
          <wp:positionH relativeFrom="margin">
            <wp:align>right</wp:align>
          </wp:positionH>
          <wp:positionV relativeFrom="paragraph">
            <wp:posOffset>-396693</wp:posOffset>
          </wp:positionV>
          <wp:extent cx="1570355" cy="54038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2506E" w14:textId="340936F5" w:rsidR="002C693D" w:rsidRDefault="002C693D" w:rsidP="002C693D">
    <w:pPr>
      <w:pStyle w:val="Zaglavlje"/>
      <w:tabs>
        <w:tab w:val="left" w:pos="1989"/>
      </w:tabs>
    </w:pPr>
    <w:r>
      <w:tab/>
    </w:r>
    <w:bookmarkEnd w:id="8"/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089F" w14:textId="77777777" w:rsidR="009A6C36" w:rsidRDefault="009A6C36" w:rsidP="009A6C36">
    <w:pPr>
      <w:pStyle w:val="Zaglavlje"/>
      <w:pBdr>
        <w:bottom w:val="single" w:sz="4" w:space="1" w:color="0070C0"/>
      </w:pBdr>
      <w:tabs>
        <w:tab w:val="left" w:pos="5010"/>
      </w:tabs>
      <w:ind w:left="482"/>
      <w:rPr>
        <w:spacing w:val="100"/>
      </w:rPr>
    </w:pPr>
  </w:p>
  <w:p w14:paraId="0213912F" w14:textId="77777777" w:rsidR="009A6C36" w:rsidRDefault="009A6C36" w:rsidP="009A6C36">
    <w:pPr>
      <w:pStyle w:val="Zaglavlje"/>
      <w:pBdr>
        <w:bottom w:val="single" w:sz="4" w:space="1" w:color="0070C0"/>
      </w:pBdr>
      <w:tabs>
        <w:tab w:val="left" w:pos="5010"/>
      </w:tabs>
      <w:ind w:left="482"/>
      <w:jc w:val="both"/>
      <w:rPr>
        <w:spacing w:val="100"/>
      </w:rPr>
    </w:pPr>
    <w:r>
      <w:rPr>
        <w:noProof/>
        <w:spacing w:val="100"/>
      </w:rPr>
      <w:drawing>
        <wp:anchor distT="0" distB="0" distL="114300" distR="114300" simplePos="0" relativeHeight="251660288" behindDoc="0" locked="0" layoutInCell="1" allowOverlap="1" wp14:anchorId="22534D3E" wp14:editId="20233CF4">
          <wp:simplePos x="0" y="0"/>
          <wp:positionH relativeFrom="margin">
            <wp:align>right</wp:align>
          </wp:positionH>
          <wp:positionV relativeFrom="paragraph">
            <wp:posOffset>-396693</wp:posOffset>
          </wp:positionV>
          <wp:extent cx="1570355" cy="540385"/>
          <wp:effectExtent l="0" t="0" r="0" b="0"/>
          <wp:wrapNone/>
          <wp:docPr id="136644682" name="Slika 136644682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4682" name="Slika 136644682" descr="Slika na kojoj se prikazuje tekst, Font, grafika, grafički dizajn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927D0D" w14:textId="43B56E3F" w:rsidR="009A6C36" w:rsidRDefault="009A6C36" w:rsidP="009A6C36">
    <w:pPr>
      <w:pStyle w:val="Zaglavlj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2" w15:restartNumberingAfterBreak="0">
    <w:nsid w:val="1475074E"/>
    <w:multiLevelType w:val="hybridMultilevel"/>
    <w:tmpl w:val="AA3E9F9C"/>
    <w:lvl w:ilvl="0" w:tplc="8916B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63564"/>
    <w:multiLevelType w:val="hybridMultilevel"/>
    <w:tmpl w:val="A3DA658C"/>
    <w:lvl w:ilvl="0" w:tplc="A434F6EE">
      <w:start w:val="3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1C175E82"/>
    <w:multiLevelType w:val="hybridMultilevel"/>
    <w:tmpl w:val="7882AC58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762210B"/>
    <w:multiLevelType w:val="hybridMultilevel"/>
    <w:tmpl w:val="C8308FA8"/>
    <w:lvl w:ilvl="0" w:tplc="041A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233F"/>
    <w:multiLevelType w:val="hybridMultilevel"/>
    <w:tmpl w:val="6ACEBFF4"/>
    <w:lvl w:ilvl="0" w:tplc="6F2A0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81863"/>
    <w:multiLevelType w:val="hybridMultilevel"/>
    <w:tmpl w:val="0E7E694C"/>
    <w:lvl w:ilvl="0" w:tplc="DC0A22B0">
      <w:start w:val="133"/>
      <w:numFmt w:val="bullet"/>
      <w:lvlText w:val="-"/>
      <w:lvlJc w:val="left"/>
      <w:pPr>
        <w:ind w:left="46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39582D39"/>
    <w:multiLevelType w:val="hybridMultilevel"/>
    <w:tmpl w:val="50949956"/>
    <w:lvl w:ilvl="0" w:tplc="253E3562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2" w:hanging="360"/>
      </w:pPr>
    </w:lvl>
    <w:lvl w:ilvl="2" w:tplc="041A001B" w:tentative="1">
      <w:start w:val="1"/>
      <w:numFmt w:val="lowerRoman"/>
      <w:lvlText w:val="%3."/>
      <w:lvlJc w:val="right"/>
      <w:pPr>
        <w:ind w:left="2282" w:hanging="180"/>
      </w:pPr>
    </w:lvl>
    <w:lvl w:ilvl="3" w:tplc="041A000F" w:tentative="1">
      <w:start w:val="1"/>
      <w:numFmt w:val="decimal"/>
      <w:lvlText w:val="%4."/>
      <w:lvlJc w:val="left"/>
      <w:pPr>
        <w:ind w:left="3002" w:hanging="360"/>
      </w:pPr>
    </w:lvl>
    <w:lvl w:ilvl="4" w:tplc="041A0019" w:tentative="1">
      <w:start w:val="1"/>
      <w:numFmt w:val="lowerLetter"/>
      <w:lvlText w:val="%5."/>
      <w:lvlJc w:val="left"/>
      <w:pPr>
        <w:ind w:left="3722" w:hanging="360"/>
      </w:pPr>
    </w:lvl>
    <w:lvl w:ilvl="5" w:tplc="041A001B" w:tentative="1">
      <w:start w:val="1"/>
      <w:numFmt w:val="lowerRoman"/>
      <w:lvlText w:val="%6."/>
      <w:lvlJc w:val="right"/>
      <w:pPr>
        <w:ind w:left="4442" w:hanging="180"/>
      </w:pPr>
    </w:lvl>
    <w:lvl w:ilvl="6" w:tplc="041A000F" w:tentative="1">
      <w:start w:val="1"/>
      <w:numFmt w:val="decimal"/>
      <w:lvlText w:val="%7."/>
      <w:lvlJc w:val="left"/>
      <w:pPr>
        <w:ind w:left="5162" w:hanging="360"/>
      </w:pPr>
    </w:lvl>
    <w:lvl w:ilvl="7" w:tplc="041A0019" w:tentative="1">
      <w:start w:val="1"/>
      <w:numFmt w:val="lowerLetter"/>
      <w:lvlText w:val="%8."/>
      <w:lvlJc w:val="left"/>
      <w:pPr>
        <w:ind w:left="5882" w:hanging="360"/>
      </w:pPr>
    </w:lvl>
    <w:lvl w:ilvl="8" w:tplc="041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45353BAA"/>
    <w:multiLevelType w:val="hybridMultilevel"/>
    <w:tmpl w:val="CF92A364"/>
    <w:lvl w:ilvl="0" w:tplc="737605C0">
      <w:numFmt w:val="bullet"/>
      <w:lvlText w:val="-"/>
      <w:lvlJc w:val="left"/>
      <w:pPr>
        <w:ind w:left="46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0" w15:restartNumberingAfterBreak="0">
    <w:nsid w:val="5B0A5552"/>
    <w:multiLevelType w:val="hybridMultilevel"/>
    <w:tmpl w:val="9DAC6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277AC"/>
    <w:multiLevelType w:val="hybridMultilevel"/>
    <w:tmpl w:val="12548DAC"/>
    <w:lvl w:ilvl="0" w:tplc="406007AE">
      <w:start w:val="3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940144509">
    <w:abstractNumId w:val="1"/>
  </w:num>
  <w:num w:numId="2" w16cid:durableId="1657300748">
    <w:abstractNumId w:val="0"/>
  </w:num>
  <w:num w:numId="3" w16cid:durableId="1168714827">
    <w:abstractNumId w:val="4"/>
  </w:num>
  <w:num w:numId="4" w16cid:durableId="704908182">
    <w:abstractNumId w:val="10"/>
  </w:num>
  <w:num w:numId="5" w16cid:durableId="287010718">
    <w:abstractNumId w:val="2"/>
  </w:num>
  <w:num w:numId="6" w16cid:durableId="2079210779">
    <w:abstractNumId w:val="8"/>
  </w:num>
  <w:num w:numId="7" w16cid:durableId="750154945">
    <w:abstractNumId w:val="7"/>
  </w:num>
  <w:num w:numId="8" w16cid:durableId="71902496">
    <w:abstractNumId w:val="9"/>
  </w:num>
  <w:num w:numId="9" w16cid:durableId="676808159">
    <w:abstractNumId w:val="11"/>
  </w:num>
  <w:num w:numId="10" w16cid:durableId="647366528">
    <w:abstractNumId w:val="3"/>
  </w:num>
  <w:num w:numId="11" w16cid:durableId="877620447">
    <w:abstractNumId w:val="5"/>
  </w:num>
  <w:num w:numId="12" w16cid:durableId="1377925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C"/>
    <w:rsid w:val="0000518A"/>
    <w:rsid w:val="00005C2C"/>
    <w:rsid w:val="000079E1"/>
    <w:rsid w:val="00010282"/>
    <w:rsid w:val="000131B4"/>
    <w:rsid w:val="00013381"/>
    <w:rsid w:val="0001352C"/>
    <w:rsid w:val="0001640A"/>
    <w:rsid w:val="000164E6"/>
    <w:rsid w:val="000166A2"/>
    <w:rsid w:val="00020CF9"/>
    <w:rsid w:val="000219AC"/>
    <w:rsid w:val="00021A46"/>
    <w:rsid w:val="00025324"/>
    <w:rsid w:val="00026C33"/>
    <w:rsid w:val="00027513"/>
    <w:rsid w:val="000310F8"/>
    <w:rsid w:val="0003229E"/>
    <w:rsid w:val="0003273C"/>
    <w:rsid w:val="000348F8"/>
    <w:rsid w:val="00037122"/>
    <w:rsid w:val="00040561"/>
    <w:rsid w:val="000427F3"/>
    <w:rsid w:val="000432D1"/>
    <w:rsid w:val="0005269F"/>
    <w:rsid w:val="000566D1"/>
    <w:rsid w:val="00056B37"/>
    <w:rsid w:val="000648D9"/>
    <w:rsid w:val="0006497D"/>
    <w:rsid w:val="00064DC6"/>
    <w:rsid w:val="00066E06"/>
    <w:rsid w:val="00067E5C"/>
    <w:rsid w:val="00070574"/>
    <w:rsid w:val="00070657"/>
    <w:rsid w:val="00074BCA"/>
    <w:rsid w:val="00074C39"/>
    <w:rsid w:val="000829EB"/>
    <w:rsid w:val="00083667"/>
    <w:rsid w:val="00090E10"/>
    <w:rsid w:val="00092D6B"/>
    <w:rsid w:val="00092EF2"/>
    <w:rsid w:val="00093017"/>
    <w:rsid w:val="00093399"/>
    <w:rsid w:val="0009368C"/>
    <w:rsid w:val="00094650"/>
    <w:rsid w:val="00094B0F"/>
    <w:rsid w:val="000A187E"/>
    <w:rsid w:val="000B3638"/>
    <w:rsid w:val="000B540F"/>
    <w:rsid w:val="000B6270"/>
    <w:rsid w:val="000B659E"/>
    <w:rsid w:val="000B717F"/>
    <w:rsid w:val="000B7D48"/>
    <w:rsid w:val="000C34C1"/>
    <w:rsid w:val="000C4632"/>
    <w:rsid w:val="000C5D29"/>
    <w:rsid w:val="000D0211"/>
    <w:rsid w:val="000D0574"/>
    <w:rsid w:val="000D458C"/>
    <w:rsid w:val="000D4DAC"/>
    <w:rsid w:val="000D502B"/>
    <w:rsid w:val="000D5406"/>
    <w:rsid w:val="000E1A96"/>
    <w:rsid w:val="000E2BB4"/>
    <w:rsid w:val="000E69E2"/>
    <w:rsid w:val="000E7971"/>
    <w:rsid w:val="000E799F"/>
    <w:rsid w:val="000F3CF1"/>
    <w:rsid w:val="000F5EFE"/>
    <w:rsid w:val="000F6571"/>
    <w:rsid w:val="00100ABF"/>
    <w:rsid w:val="0010242A"/>
    <w:rsid w:val="00102B2D"/>
    <w:rsid w:val="0011000B"/>
    <w:rsid w:val="00110C45"/>
    <w:rsid w:val="00110FB7"/>
    <w:rsid w:val="00111297"/>
    <w:rsid w:val="001112D0"/>
    <w:rsid w:val="00111439"/>
    <w:rsid w:val="00111514"/>
    <w:rsid w:val="00114630"/>
    <w:rsid w:val="0011512F"/>
    <w:rsid w:val="00117190"/>
    <w:rsid w:val="00117E52"/>
    <w:rsid w:val="00120301"/>
    <w:rsid w:val="00122767"/>
    <w:rsid w:val="00123529"/>
    <w:rsid w:val="00124CB4"/>
    <w:rsid w:val="00132B12"/>
    <w:rsid w:val="00136A99"/>
    <w:rsid w:val="00136B69"/>
    <w:rsid w:val="00137A1B"/>
    <w:rsid w:val="00140810"/>
    <w:rsid w:val="00141C5C"/>
    <w:rsid w:val="0014271A"/>
    <w:rsid w:val="00143087"/>
    <w:rsid w:val="001431F8"/>
    <w:rsid w:val="0014490B"/>
    <w:rsid w:val="00145ACC"/>
    <w:rsid w:val="00145DBC"/>
    <w:rsid w:val="00146E97"/>
    <w:rsid w:val="0015292C"/>
    <w:rsid w:val="00153BE7"/>
    <w:rsid w:val="00156C41"/>
    <w:rsid w:val="0016080E"/>
    <w:rsid w:val="00163B29"/>
    <w:rsid w:val="00167412"/>
    <w:rsid w:val="00170021"/>
    <w:rsid w:val="00172EEC"/>
    <w:rsid w:val="001801C7"/>
    <w:rsid w:val="001845CA"/>
    <w:rsid w:val="00185B96"/>
    <w:rsid w:val="001865AA"/>
    <w:rsid w:val="001869DF"/>
    <w:rsid w:val="001875E3"/>
    <w:rsid w:val="00191354"/>
    <w:rsid w:val="00192D64"/>
    <w:rsid w:val="00193BBB"/>
    <w:rsid w:val="0019460E"/>
    <w:rsid w:val="00194992"/>
    <w:rsid w:val="001955E0"/>
    <w:rsid w:val="001960FF"/>
    <w:rsid w:val="001963B0"/>
    <w:rsid w:val="00197766"/>
    <w:rsid w:val="00197AF6"/>
    <w:rsid w:val="001A0063"/>
    <w:rsid w:val="001A01EA"/>
    <w:rsid w:val="001A2A46"/>
    <w:rsid w:val="001A2C6A"/>
    <w:rsid w:val="001A4EF9"/>
    <w:rsid w:val="001A51D7"/>
    <w:rsid w:val="001A55F7"/>
    <w:rsid w:val="001B00A7"/>
    <w:rsid w:val="001B1C82"/>
    <w:rsid w:val="001B56F5"/>
    <w:rsid w:val="001C01B4"/>
    <w:rsid w:val="001C04BB"/>
    <w:rsid w:val="001C2605"/>
    <w:rsid w:val="001C39B4"/>
    <w:rsid w:val="001D710E"/>
    <w:rsid w:val="001E1588"/>
    <w:rsid w:val="001E6D03"/>
    <w:rsid w:val="001F0292"/>
    <w:rsid w:val="001F1F9D"/>
    <w:rsid w:val="001F31CF"/>
    <w:rsid w:val="001F3800"/>
    <w:rsid w:val="001F771E"/>
    <w:rsid w:val="0020080E"/>
    <w:rsid w:val="00203858"/>
    <w:rsid w:val="00203EB9"/>
    <w:rsid w:val="0020785D"/>
    <w:rsid w:val="002078C4"/>
    <w:rsid w:val="00210602"/>
    <w:rsid w:val="00210742"/>
    <w:rsid w:val="0021394F"/>
    <w:rsid w:val="0021569F"/>
    <w:rsid w:val="00215870"/>
    <w:rsid w:val="00216A4B"/>
    <w:rsid w:val="002216DE"/>
    <w:rsid w:val="00222DAF"/>
    <w:rsid w:val="00224C1C"/>
    <w:rsid w:val="00227AE7"/>
    <w:rsid w:val="002319D8"/>
    <w:rsid w:val="00232C94"/>
    <w:rsid w:val="00234326"/>
    <w:rsid w:val="0023523B"/>
    <w:rsid w:val="00235799"/>
    <w:rsid w:val="0024094E"/>
    <w:rsid w:val="002428F4"/>
    <w:rsid w:val="0024441B"/>
    <w:rsid w:val="0024771A"/>
    <w:rsid w:val="00251732"/>
    <w:rsid w:val="00251B7F"/>
    <w:rsid w:val="0025275C"/>
    <w:rsid w:val="00253C4D"/>
    <w:rsid w:val="00253C79"/>
    <w:rsid w:val="0025772A"/>
    <w:rsid w:val="002606C7"/>
    <w:rsid w:val="00262604"/>
    <w:rsid w:val="002641EB"/>
    <w:rsid w:val="002647A9"/>
    <w:rsid w:val="002671F6"/>
    <w:rsid w:val="0027473D"/>
    <w:rsid w:val="00275BDC"/>
    <w:rsid w:val="002767FB"/>
    <w:rsid w:val="00276AB5"/>
    <w:rsid w:val="00277746"/>
    <w:rsid w:val="00280ADA"/>
    <w:rsid w:val="002817BF"/>
    <w:rsid w:val="00281F1D"/>
    <w:rsid w:val="00281F69"/>
    <w:rsid w:val="002821EE"/>
    <w:rsid w:val="002824D4"/>
    <w:rsid w:val="00284E63"/>
    <w:rsid w:val="00286E52"/>
    <w:rsid w:val="00286FCC"/>
    <w:rsid w:val="0029113B"/>
    <w:rsid w:val="00291A1E"/>
    <w:rsid w:val="00291E0D"/>
    <w:rsid w:val="002925C2"/>
    <w:rsid w:val="002926E7"/>
    <w:rsid w:val="00295ED9"/>
    <w:rsid w:val="002A0383"/>
    <w:rsid w:val="002A03AB"/>
    <w:rsid w:val="002A0F4C"/>
    <w:rsid w:val="002A22D8"/>
    <w:rsid w:val="002A2825"/>
    <w:rsid w:val="002B0CF3"/>
    <w:rsid w:val="002B11DC"/>
    <w:rsid w:val="002B461B"/>
    <w:rsid w:val="002B4DB7"/>
    <w:rsid w:val="002B5B71"/>
    <w:rsid w:val="002B6B90"/>
    <w:rsid w:val="002C0116"/>
    <w:rsid w:val="002C0F98"/>
    <w:rsid w:val="002C46B4"/>
    <w:rsid w:val="002C51CD"/>
    <w:rsid w:val="002C693D"/>
    <w:rsid w:val="002C7E22"/>
    <w:rsid w:val="002D1567"/>
    <w:rsid w:val="002D2C9B"/>
    <w:rsid w:val="002D3014"/>
    <w:rsid w:val="002D416A"/>
    <w:rsid w:val="002D54E7"/>
    <w:rsid w:val="002D7204"/>
    <w:rsid w:val="002E052C"/>
    <w:rsid w:val="002E1A8C"/>
    <w:rsid w:val="002E3A18"/>
    <w:rsid w:val="002E49DA"/>
    <w:rsid w:val="002E49EE"/>
    <w:rsid w:val="002F1C60"/>
    <w:rsid w:val="002F2FDF"/>
    <w:rsid w:val="002F7A35"/>
    <w:rsid w:val="003003C5"/>
    <w:rsid w:val="00301C77"/>
    <w:rsid w:val="00302931"/>
    <w:rsid w:val="00303EF8"/>
    <w:rsid w:val="00305752"/>
    <w:rsid w:val="003065E6"/>
    <w:rsid w:val="00310E46"/>
    <w:rsid w:val="00311C4A"/>
    <w:rsid w:val="00312469"/>
    <w:rsid w:val="0031262E"/>
    <w:rsid w:val="00312678"/>
    <w:rsid w:val="00312BDB"/>
    <w:rsid w:val="00316BF7"/>
    <w:rsid w:val="00321D16"/>
    <w:rsid w:val="0032251F"/>
    <w:rsid w:val="0032357A"/>
    <w:rsid w:val="00323C6A"/>
    <w:rsid w:val="00324BC3"/>
    <w:rsid w:val="003270B6"/>
    <w:rsid w:val="00331663"/>
    <w:rsid w:val="00331C3A"/>
    <w:rsid w:val="00333372"/>
    <w:rsid w:val="00333FE5"/>
    <w:rsid w:val="003472A3"/>
    <w:rsid w:val="00350890"/>
    <w:rsid w:val="00355F21"/>
    <w:rsid w:val="00356188"/>
    <w:rsid w:val="003578B6"/>
    <w:rsid w:val="00362184"/>
    <w:rsid w:val="003625DA"/>
    <w:rsid w:val="00372807"/>
    <w:rsid w:val="003728DC"/>
    <w:rsid w:val="00373DF0"/>
    <w:rsid w:val="0037798B"/>
    <w:rsid w:val="00377CFA"/>
    <w:rsid w:val="00381E93"/>
    <w:rsid w:val="0038392B"/>
    <w:rsid w:val="0038530A"/>
    <w:rsid w:val="00385DCF"/>
    <w:rsid w:val="0039010A"/>
    <w:rsid w:val="00391AF6"/>
    <w:rsid w:val="00393094"/>
    <w:rsid w:val="00394C3E"/>
    <w:rsid w:val="003952F8"/>
    <w:rsid w:val="0039618B"/>
    <w:rsid w:val="003A124B"/>
    <w:rsid w:val="003A329D"/>
    <w:rsid w:val="003B29EF"/>
    <w:rsid w:val="003B3C9C"/>
    <w:rsid w:val="003B3F0D"/>
    <w:rsid w:val="003B66CD"/>
    <w:rsid w:val="003B6D96"/>
    <w:rsid w:val="003B73B1"/>
    <w:rsid w:val="003B7A69"/>
    <w:rsid w:val="003B7F19"/>
    <w:rsid w:val="003C2006"/>
    <w:rsid w:val="003C29A1"/>
    <w:rsid w:val="003C50CB"/>
    <w:rsid w:val="003C5D5D"/>
    <w:rsid w:val="003C5F93"/>
    <w:rsid w:val="003C6B3F"/>
    <w:rsid w:val="003D0000"/>
    <w:rsid w:val="003D0AAC"/>
    <w:rsid w:val="003D1880"/>
    <w:rsid w:val="003D1C85"/>
    <w:rsid w:val="003D4462"/>
    <w:rsid w:val="003E0F29"/>
    <w:rsid w:val="003E152A"/>
    <w:rsid w:val="003E2DEA"/>
    <w:rsid w:val="003E2EB8"/>
    <w:rsid w:val="003E3A4F"/>
    <w:rsid w:val="003E6F28"/>
    <w:rsid w:val="003F25C3"/>
    <w:rsid w:val="003F3C34"/>
    <w:rsid w:val="003F56AC"/>
    <w:rsid w:val="00400C56"/>
    <w:rsid w:val="004015AB"/>
    <w:rsid w:val="004076EC"/>
    <w:rsid w:val="004114D4"/>
    <w:rsid w:val="00411A8B"/>
    <w:rsid w:val="0041355F"/>
    <w:rsid w:val="00413A63"/>
    <w:rsid w:val="00413C0E"/>
    <w:rsid w:val="00413FC6"/>
    <w:rsid w:val="00414964"/>
    <w:rsid w:val="0042041D"/>
    <w:rsid w:val="00421561"/>
    <w:rsid w:val="0042228F"/>
    <w:rsid w:val="00423ABC"/>
    <w:rsid w:val="00425356"/>
    <w:rsid w:val="00425669"/>
    <w:rsid w:val="00426833"/>
    <w:rsid w:val="00426936"/>
    <w:rsid w:val="00430584"/>
    <w:rsid w:val="00430596"/>
    <w:rsid w:val="004305A4"/>
    <w:rsid w:val="0043268E"/>
    <w:rsid w:val="00434AC2"/>
    <w:rsid w:val="00434CFF"/>
    <w:rsid w:val="004352AF"/>
    <w:rsid w:val="00442F82"/>
    <w:rsid w:val="00444B75"/>
    <w:rsid w:val="004455DA"/>
    <w:rsid w:val="00446A41"/>
    <w:rsid w:val="00447C50"/>
    <w:rsid w:val="00451003"/>
    <w:rsid w:val="00451459"/>
    <w:rsid w:val="00452B51"/>
    <w:rsid w:val="00461602"/>
    <w:rsid w:val="00464514"/>
    <w:rsid w:val="004671A3"/>
    <w:rsid w:val="004708AA"/>
    <w:rsid w:val="0047340C"/>
    <w:rsid w:val="00474249"/>
    <w:rsid w:val="00475087"/>
    <w:rsid w:val="00475F47"/>
    <w:rsid w:val="00481B0A"/>
    <w:rsid w:val="0048300D"/>
    <w:rsid w:val="0048763A"/>
    <w:rsid w:val="00491771"/>
    <w:rsid w:val="00494DFA"/>
    <w:rsid w:val="004950A7"/>
    <w:rsid w:val="004A2BCF"/>
    <w:rsid w:val="004A514F"/>
    <w:rsid w:val="004A6AE2"/>
    <w:rsid w:val="004B0FE5"/>
    <w:rsid w:val="004B17FC"/>
    <w:rsid w:val="004B31CF"/>
    <w:rsid w:val="004C0408"/>
    <w:rsid w:val="004C079E"/>
    <w:rsid w:val="004C3606"/>
    <w:rsid w:val="004C4AE1"/>
    <w:rsid w:val="004C4C91"/>
    <w:rsid w:val="004C57CF"/>
    <w:rsid w:val="004C6920"/>
    <w:rsid w:val="004C6DE2"/>
    <w:rsid w:val="004D2DB0"/>
    <w:rsid w:val="004E04B1"/>
    <w:rsid w:val="004E3FCC"/>
    <w:rsid w:val="004E4B51"/>
    <w:rsid w:val="004F0172"/>
    <w:rsid w:val="004F02BB"/>
    <w:rsid w:val="004F56BC"/>
    <w:rsid w:val="004F6E54"/>
    <w:rsid w:val="004F7E1F"/>
    <w:rsid w:val="00500EBD"/>
    <w:rsid w:val="005058A0"/>
    <w:rsid w:val="00510F8E"/>
    <w:rsid w:val="00513CA2"/>
    <w:rsid w:val="00517ACD"/>
    <w:rsid w:val="00523505"/>
    <w:rsid w:val="00525843"/>
    <w:rsid w:val="00525EB3"/>
    <w:rsid w:val="00531A9B"/>
    <w:rsid w:val="00532516"/>
    <w:rsid w:val="0053357A"/>
    <w:rsid w:val="00535E91"/>
    <w:rsid w:val="005360D2"/>
    <w:rsid w:val="00540262"/>
    <w:rsid w:val="00540E5B"/>
    <w:rsid w:val="00541BD3"/>
    <w:rsid w:val="00543511"/>
    <w:rsid w:val="005475CD"/>
    <w:rsid w:val="005478A0"/>
    <w:rsid w:val="00552623"/>
    <w:rsid w:val="00552774"/>
    <w:rsid w:val="00554E15"/>
    <w:rsid w:val="0055567A"/>
    <w:rsid w:val="0055580E"/>
    <w:rsid w:val="0056752B"/>
    <w:rsid w:val="005701AD"/>
    <w:rsid w:val="00571029"/>
    <w:rsid w:val="00571E9E"/>
    <w:rsid w:val="00572AB0"/>
    <w:rsid w:val="005740D7"/>
    <w:rsid w:val="00581077"/>
    <w:rsid w:val="00581317"/>
    <w:rsid w:val="00585302"/>
    <w:rsid w:val="00586681"/>
    <w:rsid w:val="00590DE4"/>
    <w:rsid w:val="00593AD2"/>
    <w:rsid w:val="00594190"/>
    <w:rsid w:val="005962BD"/>
    <w:rsid w:val="005962DE"/>
    <w:rsid w:val="005A0DEC"/>
    <w:rsid w:val="005A2A88"/>
    <w:rsid w:val="005A4A45"/>
    <w:rsid w:val="005A7ADA"/>
    <w:rsid w:val="005B102D"/>
    <w:rsid w:val="005B1A71"/>
    <w:rsid w:val="005B2632"/>
    <w:rsid w:val="005B36C9"/>
    <w:rsid w:val="005B5A83"/>
    <w:rsid w:val="005C23AA"/>
    <w:rsid w:val="005C769D"/>
    <w:rsid w:val="005D1A1A"/>
    <w:rsid w:val="005D1C3E"/>
    <w:rsid w:val="005D6E83"/>
    <w:rsid w:val="005E1E73"/>
    <w:rsid w:val="005E68E7"/>
    <w:rsid w:val="005E6907"/>
    <w:rsid w:val="005F1523"/>
    <w:rsid w:val="005F2337"/>
    <w:rsid w:val="005F241B"/>
    <w:rsid w:val="005F4D81"/>
    <w:rsid w:val="005F5021"/>
    <w:rsid w:val="005F775F"/>
    <w:rsid w:val="006000CE"/>
    <w:rsid w:val="00602965"/>
    <w:rsid w:val="0060410D"/>
    <w:rsid w:val="0060442E"/>
    <w:rsid w:val="00605E83"/>
    <w:rsid w:val="00606DD6"/>
    <w:rsid w:val="00610F6A"/>
    <w:rsid w:val="006149BA"/>
    <w:rsid w:val="00616FF6"/>
    <w:rsid w:val="00624C48"/>
    <w:rsid w:val="0063053F"/>
    <w:rsid w:val="00634CA4"/>
    <w:rsid w:val="00634F50"/>
    <w:rsid w:val="00636961"/>
    <w:rsid w:val="00636FAF"/>
    <w:rsid w:val="00637604"/>
    <w:rsid w:val="00642BCB"/>
    <w:rsid w:val="006434D5"/>
    <w:rsid w:val="00643731"/>
    <w:rsid w:val="00646981"/>
    <w:rsid w:val="00646C8A"/>
    <w:rsid w:val="006511BD"/>
    <w:rsid w:val="00653E65"/>
    <w:rsid w:val="00655C3F"/>
    <w:rsid w:val="0066001E"/>
    <w:rsid w:val="00660DF8"/>
    <w:rsid w:val="00662208"/>
    <w:rsid w:val="0066497D"/>
    <w:rsid w:val="00665353"/>
    <w:rsid w:val="006660C3"/>
    <w:rsid w:val="00667938"/>
    <w:rsid w:val="00673901"/>
    <w:rsid w:val="00673F93"/>
    <w:rsid w:val="00675A27"/>
    <w:rsid w:val="00675EA9"/>
    <w:rsid w:val="0067676B"/>
    <w:rsid w:val="00677D71"/>
    <w:rsid w:val="00681DD3"/>
    <w:rsid w:val="006854ED"/>
    <w:rsid w:val="006856F6"/>
    <w:rsid w:val="006903D4"/>
    <w:rsid w:val="006953BD"/>
    <w:rsid w:val="0069545F"/>
    <w:rsid w:val="006A19D3"/>
    <w:rsid w:val="006A2744"/>
    <w:rsid w:val="006A46AD"/>
    <w:rsid w:val="006B0AAF"/>
    <w:rsid w:val="006B337C"/>
    <w:rsid w:val="006B38AF"/>
    <w:rsid w:val="006B395C"/>
    <w:rsid w:val="006B47A8"/>
    <w:rsid w:val="006B548B"/>
    <w:rsid w:val="006C268B"/>
    <w:rsid w:val="006C30E7"/>
    <w:rsid w:val="006C3537"/>
    <w:rsid w:val="006C3ABC"/>
    <w:rsid w:val="006C3AC0"/>
    <w:rsid w:val="006C3B3A"/>
    <w:rsid w:val="006C3FDB"/>
    <w:rsid w:val="006C59C5"/>
    <w:rsid w:val="006C64EC"/>
    <w:rsid w:val="006C6F89"/>
    <w:rsid w:val="006D2DED"/>
    <w:rsid w:val="006D4C49"/>
    <w:rsid w:val="006D58D5"/>
    <w:rsid w:val="006D7CC6"/>
    <w:rsid w:val="006E1B0E"/>
    <w:rsid w:val="006E1F3D"/>
    <w:rsid w:val="006E28EC"/>
    <w:rsid w:val="006E2D20"/>
    <w:rsid w:val="006E50E3"/>
    <w:rsid w:val="006E596B"/>
    <w:rsid w:val="006E7533"/>
    <w:rsid w:val="006F344F"/>
    <w:rsid w:val="006F3D99"/>
    <w:rsid w:val="006F60ED"/>
    <w:rsid w:val="006F6EB7"/>
    <w:rsid w:val="007011E8"/>
    <w:rsid w:val="00701AA4"/>
    <w:rsid w:val="00702981"/>
    <w:rsid w:val="00702E0D"/>
    <w:rsid w:val="0070311C"/>
    <w:rsid w:val="00704B9B"/>
    <w:rsid w:val="00704C9A"/>
    <w:rsid w:val="00705716"/>
    <w:rsid w:val="007063C1"/>
    <w:rsid w:val="0071054A"/>
    <w:rsid w:val="00710A43"/>
    <w:rsid w:val="007166D8"/>
    <w:rsid w:val="0071796C"/>
    <w:rsid w:val="0072026A"/>
    <w:rsid w:val="0072067D"/>
    <w:rsid w:val="00720745"/>
    <w:rsid w:val="00720F48"/>
    <w:rsid w:val="00721B96"/>
    <w:rsid w:val="00722843"/>
    <w:rsid w:val="007253F7"/>
    <w:rsid w:val="00725D47"/>
    <w:rsid w:val="00726468"/>
    <w:rsid w:val="0072764A"/>
    <w:rsid w:val="00732F7C"/>
    <w:rsid w:val="00733013"/>
    <w:rsid w:val="00734670"/>
    <w:rsid w:val="00737377"/>
    <w:rsid w:val="00737663"/>
    <w:rsid w:val="0074037F"/>
    <w:rsid w:val="00741DCF"/>
    <w:rsid w:val="00742426"/>
    <w:rsid w:val="00744802"/>
    <w:rsid w:val="00744929"/>
    <w:rsid w:val="00744ABC"/>
    <w:rsid w:val="00744C39"/>
    <w:rsid w:val="00746CE8"/>
    <w:rsid w:val="00751833"/>
    <w:rsid w:val="00752D0D"/>
    <w:rsid w:val="00754FD1"/>
    <w:rsid w:val="007573B8"/>
    <w:rsid w:val="00761F46"/>
    <w:rsid w:val="00762CDD"/>
    <w:rsid w:val="00763A80"/>
    <w:rsid w:val="00764C66"/>
    <w:rsid w:val="00766625"/>
    <w:rsid w:val="007720C4"/>
    <w:rsid w:val="00776C23"/>
    <w:rsid w:val="00777217"/>
    <w:rsid w:val="00777680"/>
    <w:rsid w:val="007810C8"/>
    <w:rsid w:val="0078167A"/>
    <w:rsid w:val="00782C06"/>
    <w:rsid w:val="00783866"/>
    <w:rsid w:val="007862FA"/>
    <w:rsid w:val="0078765B"/>
    <w:rsid w:val="00792372"/>
    <w:rsid w:val="00792B16"/>
    <w:rsid w:val="007A0E9F"/>
    <w:rsid w:val="007A0F9A"/>
    <w:rsid w:val="007A25AF"/>
    <w:rsid w:val="007A4D69"/>
    <w:rsid w:val="007A50E0"/>
    <w:rsid w:val="007A53D5"/>
    <w:rsid w:val="007B2055"/>
    <w:rsid w:val="007B2ABF"/>
    <w:rsid w:val="007B2C98"/>
    <w:rsid w:val="007B59E5"/>
    <w:rsid w:val="007B5E78"/>
    <w:rsid w:val="007B65F0"/>
    <w:rsid w:val="007B6929"/>
    <w:rsid w:val="007B731A"/>
    <w:rsid w:val="007C0578"/>
    <w:rsid w:val="007C3594"/>
    <w:rsid w:val="007C48A8"/>
    <w:rsid w:val="007D041B"/>
    <w:rsid w:val="007D061A"/>
    <w:rsid w:val="007D0863"/>
    <w:rsid w:val="007D1594"/>
    <w:rsid w:val="007D1FD8"/>
    <w:rsid w:val="007D32D9"/>
    <w:rsid w:val="007D340A"/>
    <w:rsid w:val="007D36F9"/>
    <w:rsid w:val="007E2587"/>
    <w:rsid w:val="007E3F2E"/>
    <w:rsid w:val="007E3F88"/>
    <w:rsid w:val="007E5526"/>
    <w:rsid w:val="007E58B7"/>
    <w:rsid w:val="007E5A10"/>
    <w:rsid w:val="007E74CE"/>
    <w:rsid w:val="007F35BA"/>
    <w:rsid w:val="007F5E74"/>
    <w:rsid w:val="007F7245"/>
    <w:rsid w:val="00801CDB"/>
    <w:rsid w:val="00810731"/>
    <w:rsid w:val="00811064"/>
    <w:rsid w:val="008126DF"/>
    <w:rsid w:val="00815310"/>
    <w:rsid w:val="008173F2"/>
    <w:rsid w:val="008211F7"/>
    <w:rsid w:val="0082139C"/>
    <w:rsid w:val="008226AD"/>
    <w:rsid w:val="00822EB0"/>
    <w:rsid w:val="00825B33"/>
    <w:rsid w:val="00825C2E"/>
    <w:rsid w:val="00826D15"/>
    <w:rsid w:val="00826DA3"/>
    <w:rsid w:val="00827723"/>
    <w:rsid w:val="00831D70"/>
    <w:rsid w:val="00832826"/>
    <w:rsid w:val="0083282A"/>
    <w:rsid w:val="0083282F"/>
    <w:rsid w:val="0083367B"/>
    <w:rsid w:val="008346F5"/>
    <w:rsid w:val="008412C4"/>
    <w:rsid w:val="00842B01"/>
    <w:rsid w:val="008443B5"/>
    <w:rsid w:val="00844BC7"/>
    <w:rsid w:val="00844C88"/>
    <w:rsid w:val="00844F38"/>
    <w:rsid w:val="0084529B"/>
    <w:rsid w:val="00846CF0"/>
    <w:rsid w:val="00852125"/>
    <w:rsid w:val="0085539E"/>
    <w:rsid w:val="00856EAE"/>
    <w:rsid w:val="00857C35"/>
    <w:rsid w:val="008641DB"/>
    <w:rsid w:val="00874B0E"/>
    <w:rsid w:val="00875EFD"/>
    <w:rsid w:val="00877C78"/>
    <w:rsid w:val="00882AEE"/>
    <w:rsid w:val="00885B38"/>
    <w:rsid w:val="00886073"/>
    <w:rsid w:val="00887F58"/>
    <w:rsid w:val="00890103"/>
    <w:rsid w:val="00890902"/>
    <w:rsid w:val="00890B50"/>
    <w:rsid w:val="00891303"/>
    <w:rsid w:val="008918F7"/>
    <w:rsid w:val="008945ED"/>
    <w:rsid w:val="00894848"/>
    <w:rsid w:val="00894FB3"/>
    <w:rsid w:val="008A5942"/>
    <w:rsid w:val="008A6099"/>
    <w:rsid w:val="008A7A65"/>
    <w:rsid w:val="008B0BA8"/>
    <w:rsid w:val="008B67A1"/>
    <w:rsid w:val="008C01C1"/>
    <w:rsid w:val="008C2BCE"/>
    <w:rsid w:val="008C3528"/>
    <w:rsid w:val="008C7230"/>
    <w:rsid w:val="008D0ADF"/>
    <w:rsid w:val="008D162D"/>
    <w:rsid w:val="008D24A9"/>
    <w:rsid w:val="008D40C8"/>
    <w:rsid w:val="008E08E7"/>
    <w:rsid w:val="008E41D0"/>
    <w:rsid w:val="008F0408"/>
    <w:rsid w:val="008F04CE"/>
    <w:rsid w:val="008F0A72"/>
    <w:rsid w:val="008F2135"/>
    <w:rsid w:val="008F227F"/>
    <w:rsid w:val="0090075E"/>
    <w:rsid w:val="00901384"/>
    <w:rsid w:val="0090147E"/>
    <w:rsid w:val="00903431"/>
    <w:rsid w:val="0090368E"/>
    <w:rsid w:val="009105DB"/>
    <w:rsid w:val="00911483"/>
    <w:rsid w:val="00912492"/>
    <w:rsid w:val="00912EE3"/>
    <w:rsid w:val="00912EF2"/>
    <w:rsid w:val="00914B56"/>
    <w:rsid w:val="00916833"/>
    <w:rsid w:val="009176D4"/>
    <w:rsid w:val="00921301"/>
    <w:rsid w:val="00921B0A"/>
    <w:rsid w:val="009245EA"/>
    <w:rsid w:val="00927772"/>
    <w:rsid w:val="00927DEC"/>
    <w:rsid w:val="00932662"/>
    <w:rsid w:val="00934270"/>
    <w:rsid w:val="00937100"/>
    <w:rsid w:val="009401AB"/>
    <w:rsid w:val="00942E07"/>
    <w:rsid w:val="00943C86"/>
    <w:rsid w:val="00944E2C"/>
    <w:rsid w:val="009506DE"/>
    <w:rsid w:val="009508D4"/>
    <w:rsid w:val="00953A5F"/>
    <w:rsid w:val="00954A9A"/>
    <w:rsid w:val="00954CC9"/>
    <w:rsid w:val="00955A3D"/>
    <w:rsid w:val="00956606"/>
    <w:rsid w:val="00957E6C"/>
    <w:rsid w:val="00962350"/>
    <w:rsid w:val="009631D5"/>
    <w:rsid w:val="0096326C"/>
    <w:rsid w:val="0096413B"/>
    <w:rsid w:val="009725E6"/>
    <w:rsid w:val="0097594A"/>
    <w:rsid w:val="0098033E"/>
    <w:rsid w:val="009819BD"/>
    <w:rsid w:val="009834AB"/>
    <w:rsid w:val="0098490B"/>
    <w:rsid w:val="009854D1"/>
    <w:rsid w:val="009870D0"/>
    <w:rsid w:val="009870DF"/>
    <w:rsid w:val="00991322"/>
    <w:rsid w:val="009916B0"/>
    <w:rsid w:val="00991734"/>
    <w:rsid w:val="00994410"/>
    <w:rsid w:val="00997B11"/>
    <w:rsid w:val="009A3BC9"/>
    <w:rsid w:val="009A5336"/>
    <w:rsid w:val="009A6C36"/>
    <w:rsid w:val="009A7378"/>
    <w:rsid w:val="009A7C0F"/>
    <w:rsid w:val="009B1AC8"/>
    <w:rsid w:val="009B215C"/>
    <w:rsid w:val="009B2C59"/>
    <w:rsid w:val="009B32E2"/>
    <w:rsid w:val="009B6769"/>
    <w:rsid w:val="009B6DA4"/>
    <w:rsid w:val="009C099F"/>
    <w:rsid w:val="009C1592"/>
    <w:rsid w:val="009C19CF"/>
    <w:rsid w:val="009C3159"/>
    <w:rsid w:val="009C53A1"/>
    <w:rsid w:val="009C6039"/>
    <w:rsid w:val="009C641B"/>
    <w:rsid w:val="009C744C"/>
    <w:rsid w:val="009D1455"/>
    <w:rsid w:val="009D1FCA"/>
    <w:rsid w:val="009D2126"/>
    <w:rsid w:val="009D245D"/>
    <w:rsid w:val="009D288C"/>
    <w:rsid w:val="009D7954"/>
    <w:rsid w:val="009D7981"/>
    <w:rsid w:val="009E146D"/>
    <w:rsid w:val="009E177B"/>
    <w:rsid w:val="009E1C36"/>
    <w:rsid w:val="009E1FC1"/>
    <w:rsid w:val="009E28B5"/>
    <w:rsid w:val="009E60C1"/>
    <w:rsid w:val="009E7336"/>
    <w:rsid w:val="009E7658"/>
    <w:rsid w:val="009F101C"/>
    <w:rsid w:val="009F2447"/>
    <w:rsid w:val="009F3880"/>
    <w:rsid w:val="009F40B4"/>
    <w:rsid w:val="00A0101D"/>
    <w:rsid w:val="00A032E8"/>
    <w:rsid w:val="00A03945"/>
    <w:rsid w:val="00A03F38"/>
    <w:rsid w:val="00A04955"/>
    <w:rsid w:val="00A05664"/>
    <w:rsid w:val="00A0657B"/>
    <w:rsid w:val="00A10780"/>
    <w:rsid w:val="00A13512"/>
    <w:rsid w:val="00A137C4"/>
    <w:rsid w:val="00A163E8"/>
    <w:rsid w:val="00A177B7"/>
    <w:rsid w:val="00A17A4D"/>
    <w:rsid w:val="00A21540"/>
    <w:rsid w:val="00A2227E"/>
    <w:rsid w:val="00A2461C"/>
    <w:rsid w:val="00A265F6"/>
    <w:rsid w:val="00A2667C"/>
    <w:rsid w:val="00A3254B"/>
    <w:rsid w:val="00A33F02"/>
    <w:rsid w:val="00A34BCD"/>
    <w:rsid w:val="00A367DF"/>
    <w:rsid w:val="00A36D82"/>
    <w:rsid w:val="00A40B36"/>
    <w:rsid w:val="00A426A6"/>
    <w:rsid w:val="00A5146E"/>
    <w:rsid w:val="00A51D69"/>
    <w:rsid w:val="00A5532C"/>
    <w:rsid w:val="00A5564F"/>
    <w:rsid w:val="00A56437"/>
    <w:rsid w:val="00A57765"/>
    <w:rsid w:val="00A60BCF"/>
    <w:rsid w:val="00A613E6"/>
    <w:rsid w:val="00A6143E"/>
    <w:rsid w:val="00A636EE"/>
    <w:rsid w:val="00A67E6D"/>
    <w:rsid w:val="00A701D7"/>
    <w:rsid w:val="00A74F03"/>
    <w:rsid w:val="00A75F71"/>
    <w:rsid w:val="00A80842"/>
    <w:rsid w:val="00A8181D"/>
    <w:rsid w:val="00A81C6E"/>
    <w:rsid w:val="00A831F9"/>
    <w:rsid w:val="00A84340"/>
    <w:rsid w:val="00A86021"/>
    <w:rsid w:val="00A87B41"/>
    <w:rsid w:val="00A9137F"/>
    <w:rsid w:val="00A92B11"/>
    <w:rsid w:val="00A938EF"/>
    <w:rsid w:val="00A95979"/>
    <w:rsid w:val="00A97658"/>
    <w:rsid w:val="00A9767B"/>
    <w:rsid w:val="00AA1324"/>
    <w:rsid w:val="00AA1485"/>
    <w:rsid w:val="00AA199B"/>
    <w:rsid w:val="00AA3621"/>
    <w:rsid w:val="00AA3FAA"/>
    <w:rsid w:val="00AA57B0"/>
    <w:rsid w:val="00AA63FF"/>
    <w:rsid w:val="00AB5AD6"/>
    <w:rsid w:val="00AC0E10"/>
    <w:rsid w:val="00AC12A4"/>
    <w:rsid w:val="00AC3F41"/>
    <w:rsid w:val="00AD19F1"/>
    <w:rsid w:val="00AD1C80"/>
    <w:rsid w:val="00AD252B"/>
    <w:rsid w:val="00AD77CF"/>
    <w:rsid w:val="00AE1E07"/>
    <w:rsid w:val="00AE264C"/>
    <w:rsid w:val="00AE490B"/>
    <w:rsid w:val="00AE5D02"/>
    <w:rsid w:val="00AF2610"/>
    <w:rsid w:val="00AF29EF"/>
    <w:rsid w:val="00AF4122"/>
    <w:rsid w:val="00AF437E"/>
    <w:rsid w:val="00AF4646"/>
    <w:rsid w:val="00AF4B9B"/>
    <w:rsid w:val="00B00FFA"/>
    <w:rsid w:val="00B018A3"/>
    <w:rsid w:val="00B02AEB"/>
    <w:rsid w:val="00B05B7C"/>
    <w:rsid w:val="00B06B87"/>
    <w:rsid w:val="00B13297"/>
    <w:rsid w:val="00B13A16"/>
    <w:rsid w:val="00B209CC"/>
    <w:rsid w:val="00B23B1D"/>
    <w:rsid w:val="00B26EC4"/>
    <w:rsid w:val="00B27A08"/>
    <w:rsid w:val="00B303E4"/>
    <w:rsid w:val="00B379C2"/>
    <w:rsid w:val="00B42760"/>
    <w:rsid w:val="00B47403"/>
    <w:rsid w:val="00B51383"/>
    <w:rsid w:val="00B5338B"/>
    <w:rsid w:val="00B5465D"/>
    <w:rsid w:val="00B55783"/>
    <w:rsid w:val="00B557A5"/>
    <w:rsid w:val="00B55B76"/>
    <w:rsid w:val="00B563D3"/>
    <w:rsid w:val="00B6384A"/>
    <w:rsid w:val="00B664ED"/>
    <w:rsid w:val="00B70C2D"/>
    <w:rsid w:val="00B72F75"/>
    <w:rsid w:val="00B73D7B"/>
    <w:rsid w:val="00B7760E"/>
    <w:rsid w:val="00B83DBD"/>
    <w:rsid w:val="00B922D9"/>
    <w:rsid w:val="00B92569"/>
    <w:rsid w:val="00B9702D"/>
    <w:rsid w:val="00BA0820"/>
    <w:rsid w:val="00BA0CE7"/>
    <w:rsid w:val="00BA13AF"/>
    <w:rsid w:val="00BA5FF9"/>
    <w:rsid w:val="00BA662D"/>
    <w:rsid w:val="00BA74CB"/>
    <w:rsid w:val="00BB091C"/>
    <w:rsid w:val="00BB1A56"/>
    <w:rsid w:val="00BC10F6"/>
    <w:rsid w:val="00BC2514"/>
    <w:rsid w:val="00BC2E9D"/>
    <w:rsid w:val="00BC3703"/>
    <w:rsid w:val="00BC42E0"/>
    <w:rsid w:val="00BC5A08"/>
    <w:rsid w:val="00BC5C12"/>
    <w:rsid w:val="00BC6E75"/>
    <w:rsid w:val="00BD6A60"/>
    <w:rsid w:val="00BE18E4"/>
    <w:rsid w:val="00BE2389"/>
    <w:rsid w:val="00BE39AD"/>
    <w:rsid w:val="00BE6C7D"/>
    <w:rsid w:val="00BE6EFA"/>
    <w:rsid w:val="00BE754D"/>
    <w:rsid w:val="00BF019A"/>
    <w:rsid w:val="00BF06D0"/>
    <w:rsid w:val="00BF1581"/>
    <w:rsid w:val="00BF77EB"/>
    <w:rsid w:val="00BF78CA"/>
    <w:rsid w:val="00C010B8"/>
    <w:rsid w:val="00C020F1"/>
    <w:rsid w:val="00C02A43"/>
    <w:rsid w:val="00C034FD"/>
    <w:rsid w:val="00C0376F"/>
    <w:rsid w:val="00C0390C"/>
    <w:rsid w:val="00C051E0"/>
    <w:rsid w:val="00C06C93"/>
    <w:rsid w:val="00C10753"/>
    <w:rsid w:val="00C108B2"/>
    <w:rsid w:val="00C13AB5"/>
    <w:rsid w:val="00C13F8E"/>
    <w:rsid w:val="00C1411C"/>
    <w:rsid w:val="00C1548F"/>
    <w:rsid w:val="00C2159C"/>
    <w:rsid w:val="00C21890"/>
    <w:rsid w:val="00C2367A"/>
    <w:rsid w:val="00C2425E"/>
    <w:rsid w:val="00C24885"/>
    <w:rsid w:val="00C25DCE"/>
    <w:rsid w:val="00C277B4"/>
    <w:rsid w:val="00C3179D"/>
    <w:rsid w:val="00C35890"/>
    <w:rsid w:val="00C36159"/>
    <w:rsid w:val="00C365B7"/>
    <w:rsid w:val="00C37220"/>
    <w:rsid w:val="00C375C0"/>
    <w:rsid w:val="00C400A2"/>
    <w:rsid w:val="00C40C70"/>
    <w:rsid w:val="00C4242A"/>
    <w:rsid w:val="00C42D91"/>
    <w:rsid w:val="00C44F17"/>
    <w:rsid w:val="00C463B5"/>
    <w:rsid w:val="00C50A98"/>
    <w:rsid w:val="00C50D3A"/>
    <w:rsid w:val="00C55B9D"/>
    <w:rsid w:val="00C56352"/>
    <w:rsid w:val="00C56841"/>
    <w:rsid w:val="00C6167A"/>
    <w:rsid w:val="00C62BF9"/>
    <w:rsid w:val="00C630DA"/>
    <w:rsid w:val="00C6480A"/>
    <w:rsid w:val="00C649E4"/>
    <w:rsid w:val="00C64CEC"/>
    <w:rsid w:val="00C65994"/>
    <w:rsid w:val="00C66B88"/>
    <w:rsid w:val="00C704E9"/>
    <w:rsid w:val="00C7095A"/>
    <w:rsid w:val="00C71C8D"/>
    <w:rsid w:val="00C71E3A"/>
    <w:rsid w:val="00C723F8"/>
    <w:rsid w:val="00C7439E"/>
    <w:rsid w:val="00C75D7F"/>
    <w:rsid w:val="00C77AC7"/>
    <w:rsid w:val="00C80BD0"/>
    <w:rsid w:val="00C80E54"/>
    <w:rsid w:val="00C811A9"/>
    <w:rsid w:val="00C812D2"/>
    <w:rsid w:val="00C8148A"/>
    <w:rsid w:val="00C87E4B"/>
    <w:rsid w:val="00C9079E"/>
    <w:rsid w:val="00C94828"/>
    <w:rsid w:val="00C963C2"/>
    <w:rsid w:val="00C978DA"/>
    <w:rsid w:val="00CA0131"/>
    <w:rsid w:val="00CA25BB"/>
    <w:rsid w:val="00CA6898"/>
    <w:rsid w:val="00CA6DE3"/>
    <w:rsid w:val="00CA769F"/>
    <w:rsid w:val="00CA7AAB"/>
    <w:rsid w:val="00CB2AFE"/>
    <w:rsid w:val="00CB2DFB"/>
    <w:rsid w:val="00CB2E1A"/>
    <w:rsid w:val="00CB3356"/>
    <w:rsid w:val="00CB4250"/>
    <w:rsid w:val="00CB4E16"/>
    <w:rsid w:val="00CB69C6"/>
    <w:rsid w:val="00CB754C"/>
    <w:rsid w:val="00CB7E46"/>
    <w:rsid w:val="00CB7FF4"/>
    <w:rsid w:val="00CC0E9C"/>
    <w:rsid w:val="00CC16A5"/>
    <w:rsid w:val="00CC26FD"/>
    <w:rsid w:val="00CC3E2E"/>
    <w:rsid w:val="00CC4FCA"/>
    <w:rsid w:val="00CC5E6B"/>
    <w:rsid w:val="00CC686D"/>
    <w:rsid w:val="00CC6E46"/>
    <w:rsid w:val="00CD04AB"/>
    <w:rsid w:val="00CD12D4"/>
    <w:rsid w:val="00CD27A3"/>
    <w:rsid w:val="00CD3D43"/>
    <w:rsid w:val="00CD6072"/>
    <w:rsid w:val="00CD661D"/>
    <w:rsid w:val="00CD6BD6"/>
    <w:rsid w:val="00CD7AC6"/>
    <w:rsid w:val="00CE13ED"/>
    <w:rsid w:val="00CE2BE3"/>
    <w:rsid w:val="00CE41D9"/>
    <w:rsid w:val="00CE6906"/>
    <w:rsid w:val="00CE69FC"/>
    <w:rsid w:val="00CE743D"/>
    <w:rsid w:val="00CE7E18"/>
    <w:rsid w:val="00CE7F66"/>
    <w:rsid w:val="00CF0C32"/>
    <w:rsid w:val="00CF3C8F"/>
    <w:rsid w:val="00CF544B"/>
    <w:rsid w:val="00CF572C"/>
    <w:rsid w:val="00CF5739"/>
    <w:rsid w:val="00CF7069"/>
    <w:rsid w:val="00CF751F"/>
    <w:rsid w:val="00CF7AF1"/>
    <w:rsid w:val="00D06B5E"/>
    <w:rsid w:val="00D07317"/>
    <w:rsid w:val="00D07F26"/>
    <w:rsid w:val="00D17388"/>
    <w:rsid w:val="00D17726"/>
    <w:rsid w:val="00D2204A"/>
    <w:rsid w:val="00D22BD3"/>
    <w:rsid w:val="00D234EF"/>
    <w:rsid w:val="00D23A4C"/>
    <w:rsid w:val="00D24039"/>
    <w:rsid w:val="00D2625B"/>
    <w:rsid w:val="00D27E06"/>
    <w:rsid w:val="00D30573"/>
    <w:rsid w:val="00D3269E"/>
    <w:rsid w:val="00D365E9"/>
    <w:rsid w:val="00D37154"/>
    <w:rsid w:val="00D41B84"/>
    <w:rsid w:val="00D426E3"/>
    <w:rsid w:val="00D54B90"/>
    <w:rsid w:val="00D56631"/>
    <w:rsid w:val="00D61B6C"/>
    <w:rsid w:val="00D63839"/>
    <w:rsid w:val="00D64FBC"/>
    <w:rsid w:val="00D665CF"/>
    <w:rsid w:val="00D66F96"/>
    <w:rsid w:val="00D67383"/>
    <w:rsid w:val="00D7060C"/>
    <w:rsid w:val="00D7250D"/>
    <w:rsid w:val="00D747F3"/>
    <w:rsid w:val="00D818F0"/>
    <w:rsid w:val="00D85A52"/>
    <w:rsid w:val="00D85F59"/>
    <w:rsid w:val="00D86644"/>
    <w:rsid w:val="00D87FFB"/>
    <w:rsid w:val="00D90252"/>
    <w:rsid w:val="00D90450"/>
    <w:rsid w:val="00D95393"/>
    <w:rsid w:val="00DA197C"/>
    <w:rsid w:val="00DA369C"/>
    <w:rsid w:val="00DA3C99"/>
    <w:rsid w:val="00DA699A"/>
    <w:rsid w:val="00DA6B48"/>
    <w:rsid w:val="00DA746B"/>
    <w:rsid w:val="00DA78DD"/>
    <w:rsid w:val="00DA7B2E"/>
    <w:rsid w:val="00DB105D"/>
    <w:rsid w:val="00DB7964"/>
    <w:rsid w:val="00DC34EA"/>
    <w:rsid w:val="00DC41F3"/>
    <w:rsid w:val="00DC6E9F"/>
    <w:rsid w:val="00DD40C5"/>
    <w:rsid w:val="00DD4EA0"/>
    <w:rsid w:val="00DD5160"/>
    <w:rsid w:val="00DD6D40"/>
    <w:rsid w:val="00DE0DBC"/>
    <w:rsid w:val="00DE2651"/>
    <w:rsid w:val="00DE3406"/>
    <w:rsid w:val="00DF367D"/>
    <w:rsid w:val="00DF4190"/>
    <w:rsid w:val="00DF455E"/>
    <w:rsid w:val="00DF46B7"/>
    <w:rsid w:val="00E01381"/>
    <w:rsid w:val="00E01A83"/>
    <w:rsid w:val="00E10D0B"/>
    <w:rsid w:val="00E133D1"/>
    <w:rsid w:val="00E14E50"/>
    <w:rsid w:val="00E20088"/>
    <w:rsid w:val="00E20589"/>
    <w:rsid w:val="00E24CEA"/>
    <w:rsid w:val="00E24F42"/>
    <w:rsid w:val="00E251C3"/>
    <w:rsid w:val="00E3042B"/>
    <w:rsid w:val="00E320E5"/>
    <w:rsid w:val="00E32C55"/>
    <w:rsid w:val="00E402C5"/>
    <w:rsid w:val="00E50165"/>
    <w:rsid w:val="00E51821"/>
    <w:rsid w:val="00E52017"/>
    <w:rsid w:val="00E53572"/>
    <w:rsid w:val="00E56E82"/>
    <w:rsid w:val="00E575DF"/>
    <w:rsid w:val="00E61F6C"/>
    <w:rsid w:val="00E664C7"/>
    <w:rsid w:val="00E71027"/>
    <w:rsid w:val="00E722CE"/>
    <w:rsid w:val="00E75C91"/>
    <w:rsid w:val="00E84400"/>
    <w:rsid w:val="00E84E42"/>
    <w:rsid w:val="00E86132"/>
    <w:rsid w:val="00E868A4"/>
    <w:rsid w:val="00E8786D"/>
    <w:rsid w:val="00E87A6F"/>
    <w:rsid w:val="00E87C8E"/>
    <w:rsid w:val="00E901F6"/>
    <w:rsid w:val="00E90380"/>
    <w:rsid w:val="00E92A76"/>
    <w:rsid w:val="00E94C9E"/>
    <w:rsid w:val="00E95A90"/>
    <w:rsid w:val="00E9617D"/>
    <w:rsid w:val="00EA6B1A"/>
    <w:rsid w:val="00EB0D75"/>
    <w:rsid w:val="00EB60AF"/>
    <w:rsid w:val="00EC1A68"/>
    <w:rsid w:val="00EC2800"/>
    <w:rsid w:val="00EC3C09"/>
    <w:rsid w:val="00EC5E89"/>
    <w:rsid w:val="00EC6126"/>
    <w:rsid w:val="00EC7CE6"/>
    <w:rsid w:val="00ED0E01"/>
    <w:rsid w:val="00ED3E35"/>
    <w:rsid w:val="00ED472C"/>
    <w:rsid w:val="00EE06A6"/>
    <w:rsid w:val="00EE33F8"/>
    <w:rsid w:val="00EE474C"/>
    <w:rsid w:val="00EE4815"/>
    <w:rsid w:val="00EE49B7"/>
    <w:rsid w:val="00EE5848"/>
    <w:rsid w:val="00EE58FA"/>
    <w:rsid w:val="00EE5BE3"/>
    <w:rsid w:val="00EE5CF5"/>
    <w:rsid w:val="00EE7434"/>
    <w:rsid w:val="00EE74DD"/>
    <w:rsid w:val="00EF03D5"/>
    <w:rsid w:val="00EF2389"/>
    <w:rsid w:val="00EF55E9"/>
    <w:rsid w:val="00EF775E"/>
    <w:rsid w:val="00F00502"/>
    <w:rsid w:val="00F049B6"/>
    <w:rsid w:val="00F05290"/>
    <w:rsid w:val="00F06D87"/>
    <w:rsid w:val="00F079F3"/>
    <w:rsid w:val="00F07F08"/>
    <w:rsid w:val="00F10328"/>
    <w:rsid w:val="00F12B9A"/>
    <w:rsid w:val="00F12C52"/>
    <w:rsid w:val="00F131AA"/>
    <w:rsid w:val="00F13F08"/>
    <w:rsid w:val="00F148FC"/>
    <w:rsid w:val="00F151F7"/>
    <w:rsid w:val="00F156F2"/>
    <w:rsid w:val="00F156F4"/>
    <w:rsid w:val="00F17D06"/>
    <w:rsid w:val="00F32629"/>
    <w:rsid w:val="00F36D30"/>
    <w:rsid w:val="00F412EF"/>
    <w:rsid w:val="00F41458"/>
    <w:rsid w:val="00F42A3C"/>
    <w:rsid w:val="00F45F23"/>
    <w:rsid w:val="00F473C8"/>
    <w:rsid w:val="00F477F3"/>
    <w:rsid w:val="00F50D2D"/>
    <w:rsid w:val="00F50F3F"/>
    <w:rsid w:val="00F53599"/>
    <w:rsid w:val="00F56E5C"/>
    <w:rsid w:val="00F57151"/>
    <w:rsid w:val="00F617CB"/>
    <w:rsid w:val="00F6494F"/>
    <w:rsid w:val="00F65789"/>
    <w:rsid w:val="00F65AD7"/>
    <w:rsid w:val="00F65C84"/>
    <w:rsid w:val="00F67117"/>
    <w:rsid w:val="00F754D8"/>
    <w:rsid w:val="00F81A14"/>
    <w:rsid w:val="00F82777"/>
    <w:rsid w:val="00F82CEF"/>
    <w:rsid w:val="00F83E9F"/>
    <w:rsid w:val="00F841BF"/>
    <w:rsid w:val="00F84634"/>
    <w:rsid w:val="00F85640"/>
    <w:rsid w:val="00F9138B"/>
    <w:rsid w:val="00F9799C"/>
    <w:rsid w:val="00FA12F4"/>
    <w:rsid w:val="00FA2DD6"/>
    <w:rsid w:val="00FA3F85"/>
    <w:rsid w:val="00FA6F2D"/>
    <w:rsid w:val="00FB0363"/>
    <w:rsid w:val="00FB4C6B"/>
    <w:rsid w:val="00FC2773"/>
    <w:rsid w:val="00FC33B9"/>
    <w:rsid w:val="00FC382D"/>
    <w:rsid w:val="00FC407F"/>
    <w:rsid w:val="00FC5AFC"/>
    <w:rsid w:val="00FC5FDE"/>
    <w:rsid w:val="00FC7E63"/>
    <w:rsid w:val="00FD129E"/>
    <w:rsid w:val="00FD1978"/>
    <w:rsid w:val="00FD520D"/>
    <w:rsid w:val="00FD6FB4"/>
    <w:rsid w:val="00FE34BE"/>
    <w:rsid w:val="00FE6EC5"/>
    <w:rsid w:val="00FE7F3B"/>
    <w:rsid w:val="00FF0594"/>
    <w:rsid w:val="00FF1A74"/>
    <w:rsid w:val="00FF3AA7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39707A"/>
  <w15:docId w15:val="{82DB29A3-0064-4CE6-ACED-18CDF5EF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4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pPr>
      <w:ind w:left="120" w:hanging="360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7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hAnsi="Times New Roman" w:cs="Times New Roman"/>
      <w:kern w:val="0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Default">
    <w:name w:val="Default"/>
    <w:rsid w:val="00710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7A0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StandardWeb">
    <w:name w:val="Normal (Web)"/>
    <w:basedOn w:val="Normal"/>
    <w:uiPriority w:val="99"/>
    <w:semiHidden/>
    <w:unhideWhenUsed/>
    <w:rsid w:val="00355F21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A03F38"/>
    <w:rPr>
      <w:color w:val="666666"/>
    </w:rPr>
  </w:style>
  <w:style w:type="table" w:styleId="Reetkatablice">
    <w:name w:val="Table Grid"/>
    <w:basedOn w:val="Obinatablica"/>
    <w:uiPriority w:val="59"/>
    <w:rsid w:val="002F2FDF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C69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693D"/>
    <w:rPr>
      <w:rFonts w:ascii="Times New Roman" w:hAnsi="Times New Roman" w:cs="Times New Roman"/>
      <w:kern w:val="0"/>
    </w:rPr>
  </w:style>
  <w:style w:type="paragraph" w:styleId="Podnoje">
    <w:name w:val="footer"/>
    <w:basedOn w:val="Normal"/>
    <w:link w:val="PodnojeChar"/>
    <w:uiPriority w:val="99"/>
    <w:unhideWhenUsed/>
    <w:rsid w:val="002C69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693D"/>
    <w:rPr>
      <w:rFonts w:ascii="Times New Roman" w:hAnsi="Times New Roman" w:cs="Times New Roman"/>
      <w:kern w:val="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70B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customStyle="1" w:styleId="msonormal0">
    <w:name w:val="msonormal"/>
    <w:basedOn w:val="Normal"/>
    <w:rsid w:val="000253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esta-vz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-sesta-vz.skole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20B9-AB32-4C23-8BC1-11D93CDC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3973</Words>
  <Characters>22647</Characters>
  <Application>Microsoft Office Word</Application>
  <DocSecurity>4</DocSecurity>
  <Lines>188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Mario Plantak</cp:lastModifiedBy>
  <cp:revision>2</cp:revision>
  <dcterms:created xsi:type="dcterms:W3CDTF">2025-06-11T13:45:00Z</dcterms:created>
  <dcterms:modified xsi:type="dcterms:W3CDTF">2025-06-11T13:45:00Z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