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EC" w:rsidRPr="004F1BD0" w:rsidRDefault="000610EC" w:rsidP="000610EC">
      <w:pPr>
        <w:jc w:val="center"/>
        <w:rPr>
          <w:b/>
        </w:rPr>
      </w:pPr>
      <w:r w:rsidRPr="004F1BD0">
        <w:rPr>
          <w:b/>
        </w:rPr>
        <w:t>OBRAZAC POZIVA ZA ORGANIZACIJU JEDNODNEVNE IZVANUČIONIČKE NASTAVE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4"/>
        <w:gridCol w:w="1514"/>
      </w:tblGrid>
      <w:tr w:rsidR="000610EC" w:rsidRPr="004F1BD0" w:rsidTr="005F464B">
        <w:trPr>
          <w:trHeight w:val="322"/>
          <w:jc w:val="center"/>
        </w:trPr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jc w:val="center"/>
              <w:rPr>
                <w:b/>
              </w:rPr>
            </w:pPr>
            <w:r w:rsidRPr="004F1BD0">
              <w:rPr>
                <w:b/>
              </w:rPr>
              <w:t>Broj ponude:</w:t>
            </w:r>
          </w:p>
        </w:tc>
        <w:tc>
          <w:tcPr>
            <w:tcW w:w="1514" w:type="dxa"/>
            <w:vAlign w:val="center"/>
          </w:tcPr>
          <w:p w:rsidR="000610EC" w:rsidRPr="004F1BD0" w:rsidRDefault="00DB22F0" w:rsidP="005F464B">
            <w:pPr>
              <w:jc w:val="center"/>
            </w:pPr>
            <w:r>
              <w:t>2</w:t>
            </w:r>
            <w:r w:rsidR="000610EC" w:rsidRPr="004F1BD0">
              <w:t>/2014</w:t>
            </w:r>
          </w:p>
        </w:tc>
      </w:tr>
    </w:tbl>
    <w:p w:rsidR="000610EC" w:rsidRPr="004F1BD0" w:rsidRDefault="000610EC" w:rsidP="000610EC"/>
    <w:tbl>
      <w:tblPr>
        <w:tblStyle w:val="Reetkatablice"/>
        <w:tblW w:w="9340" w:type="dxa"/>
        <w:tblLook w:val="04A0" w:firstRow="1" w:lastRow="0" w:firstColumn="1" w:lastColumn="0" w:noHBand="0" w:noVBand="1"/>
      </w:tblPr>
      <w:tblGrid>
        <w:gridCol w:w="1030"/>
        <w:gridCol w:w="4442"/>
        <w:gridCol w:w="1934"/>
        <w:gridCol w:w="1934"/>
      </w:tblGrid>
      <w:tr w:rsidR="000610EC" w:rsidRPr="004F1BD0" w:rsidTr="005F464B">
        <w:trPr>
          <w:trHeight w:val="253"/>
        </w:trPr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1.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Podaci o školi:</w:t>
            </w:r>
          </w:p>
        </w:tc>
        <w:tc>
          <w:tcPr>
            <w:tcW w:w="3868" w:type="dxa"/>
            <w:gridSpan w:val="2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i/>
              </w:rPr>
            </w:pPr>
            <w:r w:rsidRPr="004F1BD0">
              <w:rPr>
                <w:rFonts w:cs="Arial"/>
                <w:i/>
              </w:rPr>
              <w:t>Upisati tražene podatke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Ime škole: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VI. osnovan škola Varaždin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Adresa: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  <w:color w:val="222222"/>
                <w:shd w:val="clear" w:color="auto" w:fill="FFFFFF"/>
              </w:rPr>
              <w:t>Ulica Dimitrija Demetra 13</w:t>
            </w:r>
          </w:p>
        </w:tc>
      </w:tr>
      <w:tr w:rsidR="000610EC" w:rsidRPr="004F1BD0" w:rsidTr="005F464B">
        <w:trPr>
          <w:trHeight w:val="270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Mjesto: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  <w:color w:val="222222"/>
                <w:shd w:val="clear" w:color="auto" w:fill="FFFFFF"/>
              </w:rPr>
              <w:t>Varaždin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Poštanski broj:</w:t>
            </w: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  <w:color w:val="222222"/>
                <w:shd w:val="clear" w:color="auto" w:fill="FFFFFF"/>
              </w:rPr>
              <w:t>42000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2.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Korisnici usluge su učenici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0EC" w:rsidRPr="004F1BD0" w:rsidRDefault="00DB22F0" w:rsidP="005F464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610EC" w:rsidRPr="004F1BD0">
              <w:rPr>
                <w:rFonts w:cs="Arial"/>
              </w:rPr>
              <w:t>. a, b, c, d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razreda</w:t>
            </w:r>
          </w:p>
        </w:tc>
      </w:tr>
      <w:tr w:rsidR="000610EC" w:rsidRPr="004F1BD0" w:rsidTr="005F464B">
        <w:trPr>
          <w:trHeight w:val="270"/>
        </w:trPr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3.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Tip putovanja:</w:t>
            </w:r>
          </w:p>
        </w:tc>
        <w:tc>
          <w:tcPr>
            <w:tcW w:w="3868" w:type="dxa"/>
            <w:gridSpan w:val="2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i/>
              </w:rPr>
            </w:pPr>
            <w:r w:rsidRPr="004F1BD0">
              <w:rPr>
                <w:rFonts w:cs="Arial"/>
                <w:i/>
              </w:rPr>
              <w:t>Planirano označiti s X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a) Poludnevna terenska nastava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70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b) Poludnevni školski izlet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c) Jednodnevna terenska nastava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X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d) Jednodnevni školski izlet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e) Posjet</w:t>
            </w: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70"/>
        </w:trPr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4.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Odredište</w:t>
            </w:r>
          </w:p>
        </w:tc>
        <w:tc>
          <w:tcPr>
            <w:tcW w:w="3868" w:type="dxa"/>
            <w:gridSpan w:val="2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i/>
              </w:rPr>
            </w:pPr>
            <w:r w:rsidRPr="004F1BD0">
              <w:rPr>
                <w:rFonts w:cs="Arial"/>
                <w:i/>
              </w:rPr>
              <w:t>Označiti s X ili upisati ime države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a) u Republici Hrvatskoj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X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b) u inozemstvu</w:t>
            </w: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70"/>
        </w:trPr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E45DA1">
        <w:trPr>
          <w:trHeight w:val="253"/>
        </w:trPr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5.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Planirano vrijeme realizacije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9.6.2015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10.6.2015</w:t>
            </w:r>
          </w:p>
        </w:tc>
      </w:tr>
      <w:tr w:rsidR="000610EC" w:rsidRPr="004F1BD0" w:rsidTr="00E45DA1">
        <w:trPr>
          <w:trHeight w:val="253"/>
        </w:trPr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Razredi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0EC" w:rsidRPr="004F1BD0" w:rsidRDefault="00DB22F0" w:rsidP="00DB22F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610EC" w:rsidRPr="004F1BD0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b</w:t>
            </w:r>
            <w:r w:rsidR="000610EC" w:rsidRPr="004F1BD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c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0EC" w:rsidRPr="004F1BD0" w:rsidRDefault="00DB22F0" w:rsidP="00DB22F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610EC" w:rsidRPr="004F1BD0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a</w:t>
            </w:r>
            <w:r w:rsidR="000610EC" w:rsidRPr="004F1BD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</w:t>
            </w:r>
          </w:p>
        </w:tc>
      </w:tr>
      <w:tr w:rsidR="000610EC" w:rsidRPr="004F1BD0" w:rsidTr="00E45DA1">
        <w:trPr>
          <w:trHeight w:val="270"/>
        </w:trPr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DB22F0" w:rsidRPr="004F1BD0" w:rsidTr="00E45DA1">
        <w:trPr>
          <w:trHeight w:val="253"/>
        </w:trPr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DB22F0" w:rsidRPr="004F1BD0" w:rsidRDefault="00DB22F0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6.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DB22F0" w:rsidRPr="004F1BD0" w:rsidRDefault="00DB22F0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Broj sudionika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B22F0" w:rsidRPr="004F1BD0" w:rsidRDefault="00DB22F0" w:rsidP="005F464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4F1BD0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b</w:t>
            </w:r>
            <w:r w:rsidRPr="004F1BD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c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DB22F0" w:rsidRPr="004F1BD0" w:rsidRDefault="00DB22F0" w:rsidP="005F464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4F1BD0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a</w:t>
            </w:r>
            <w:r w:rsidRPr="004F1BD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1934" w:type="dxa"/>
            <w:vAlign w:val="center"/>
          </w:tcPr>
          <w:p w:rsidR="000610EC" w:rsidRPr="004F1BD0" w:rsidRDefault="00DB22F0" w:rsidP="005F464B">
            <w:pPr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1934" w:type="dxa"/>
            <w:vAlign w:val="center"/>
          </w:tcPr>
          <w:p w:rsidR="000610EC" w:rsidRPr="004F1BD0" w:rsidRDefault="00DB22F0" w:rsidP="005F464B">
            <w:pPr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b) Predviđeni broj učitelja</w:t>
            </w:r>
          </w:p>
        </w:tc>
        <w:tc>
          <w:tcPr>
            <w:tcW w:w="1934" w:type="dxa"/>
            <w:vAlign w:val="center"/>
          </w:tcPr>
          <w:p w:rsidR="000610EC" w:rsidRPr="004F1BD0" w:rsidRDefault="00DB22F0" w:rsidP="005F464B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92E7A">
              <w:rPr>
                <w:rFonts w:cs="Arial"/>
              </w:rPr>
              <w:t xml:space="preserve"> (+ 1 roditelj)</w:t>
            </w:r>
          </w:p>
        </w:tc>
        <w:tc>
          <w:tcPr>
            <w:tcW w:w="1934" w:type="dxa"/>
            <w:vAlign w:val="center"/>
          </w:tcPr>
          <w:p w:rsidR="000610EC" w:rsidRPr="004F1BD0" w:rsidRDefault="00992E7A" w:rsidP="005F464B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0610EC" w:rsidRPr="004F1BD0" w:rsidTr="005F464B">
        <w:trPr>
          <w:trHeight w:val="270"/>
        </w:trPr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c) Očekivani broj gratis ponuda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2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7.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Plan puta</w:t>
            </w:r>
          </w:p>
        </w:tc>
        <w:tc>
          <w:tcPr>
            <w:tcW w:w="3868" w:type="dxa"/>
            <w:gridSpan w:val="2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i/>
              </w:rPr>
            </w:pPr>
            <w:r w:rsidRPr="004F1BD0">
              <w:rPr>
                <w:rFonts w:cs="Arial"/>
                <w:i/>
              </w:rPr>
              <w:t>Upisati traženo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Mjesto polaska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>
              <w:rPr>
                <w:rFonts w:cs="Arial"/>
              </w:rPr>
              <w:t>VI. osnovna škola Varaždin, Dimitrija Demetra 13, Varaždin</w:t>
            </w:r>
          </w:p>
        </w:tc>
      </w:tr>
      <w:tr w:rsidR="000610EC" w:rsidRPr="004F1BD0" w:rsidTr="005F464B">
        <w:trPr>
          <w:trHeight w:val="270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Usputna odredišta</w:t>
            </w:r>
          </w:p>
        </w:tc>
        <w:tc>
          <w:tcPr>
            <w:tcW w:w="3868" w:type="dxa"/>
            <w:gridSpan w:val="2"/>
            <w:vAlign w:val="center"/>
          </w:tcPr>
          <w:p w:rsidR="00DB22F0" w:rsidRDefault="00DB22F0" w:rsidP="00DB22F0">
            <w:pPr>
              <w:pStyle w:val="Odlomakpopisa"/>
              <w:numPr>
                <w:ilvl w:val="0"/>
                <w:numId w:val="2"/>
              </w:numPr>
              <w:suppressAutoHyphens/>
            </w:pPr>
            <w:r>
              <w:t>STAJALIŠTE – sastanak s vodičima i obilazak Lonjskog polja u njihovoj pratnji. Edukativni dio programa u trajanju 3-4 sata uz stručno vodstvo.</w:t>
            </w:r>
          </w:p>
          <w:p w:rsidR="00DB22F0" w:rsidRDefault="00DB22F0" w:rsidP="00DB22F0">
            <w:pPr>
              <w:pStyle w:val="Odlomakpopisa"/>
              <w:numPr>
                <w:ilvl w:val="0"/>
                <w:numId w:val="2"/>
              </w:numPr>
              <w:suppressAutoHyphens/>
            </w:pPr>
            <w:r>
              <w:t xml:space="preserve">STAJALIŠTE – Posjet selu roda </w:t>
            </w:r>
            <w:proofErr w:type="spellStart"/>
            <w:r>
              <w:t>Čigoć</w:t>
            </w:r>
            <w:proofErr w:type="spellEnd"/>
            <w:r>
              <w:t>.</w:t>
            </w:r>
          </w:p>
          <w:p w:rsidR="00DB22F0" w:rsidRDefault="00DB22F0" w:rsidP="00DB22F0">
            <w:pPr>
              <w:pStyle w:val="Odlomakpopisa"/>
              <w:numPr>
                <w:ilvl w:val="0"/>
                <w:numId w:val="2"/>
              </w:numPr>
              <w:suppressAutoHyphens/>
            </w:pPr>
            <w:r>
              <w:t xml:space="preserve">STAJALIŠTE – Posjet etno zbirke obitelji Sučić u </w:t>
            </w:r>
            <w:proofErr w:type="spellStart"/>
            <w:r>
              <w:t>Čigoću</w:t>
            </w:r>
            <w:proofErr w:type="spellEnd"/>
            <w:r>
              <w:t xml:space="preserve"> koja sadrži 400 predmeta povezanih životom i običajima Posavine s kraja 19. i početka 20. stoljeća.</w:t>
            </w:r>
          </w:p>
          <w:p w:rsidR="00DB22F0" w:rsidRDefault="00DB22F0" w:rsidP="00DB22F0">
            <w:pPr>
              <w:pStyle w:val="Odlomakpopisa"/>
              <w:numPr>
                <w:ilvl w:val="0"/>
                <w:numId w:val="2"/>
              </w:numPr>
              <w:suppressAutoHyphens/>
            </w:pPr>
            <w:r>
              <w:t xml:space="preserve">STAJALIŠTE – Ručak u obližnjem </w:t>
            </w:r>
            <w:r>
              <w:lastRenderedPageBreak/>
              <w:t>seoskom domaćinstvu.</w:t>
            </w:r>
          </w:p>
          <w:p w:rsidR="000610EC" w:rsidRPr="00DB22F0" w:rsidRDefault="00DB22F0" w:rsidP="00DB22F0">
            <w:pPr>
              <w:pStyle w:val="Odlomakpopisa"/>
              <w:numPr>
                <w:ilvl w:val="0"/>
                <w:numId w:val="2"/>
              </w:numPr>
              <w:rPr>
                <w:rFonts w:cs="Arial"/>
              </w:rPr>
            </w:pPr>
            <w:r>
              <w:t>STAJALIŠTE – Odmor, igra i druženje na seoskom imanju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Krajnji cilj putovanja</w:t>
            </w: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  <w:vAlign w:val="center"/>
          </w:tcPr>
          <w:p w:rsidR="000610EC" w:rsidRPr="004F1BD0" w:rsidRDefault="0040310E" w:rsidP="005F464B">
            <w:pPr>
              <w:rPr>
                <w:rFonts w:cs="Arial"/>
              </w:rPr>
            </w:pPr>
            <w:proofErr w:type="spellStart"/>
            <w:r w:rsidRPr="0040310E">
              <w:rPr>
                <w:rFonts w:cs="Arial"/>
              </w:rPr>
              <w:t>Čigoć</w:t>
            </w:r>
            <w:proofErr w:type="spellEnd"/>
            <w:r w:rsidRPr="0040310E">
              <w:rPr>
                <w:rFonts w:cs="Arial"/>
              </w:rPr>
              <w:t>, Park prirode "Lonjsko polje"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70"/>
        </w:trPr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8.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Vrsta prijevoza</w:t>
            </w:r>
          </w:p>
        </w:tc>
        <w:tc>
          <w:tcPr>
            <w:tcW w:w="3868" w:type="dxa"/>
            <w:gridSpan w:val="2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i/>
              </w:rPr>
            </w:pPr>
            <w:r w:rsidRPr="004F1BD0">
              <w:rPr>
                <w:rFonts w:cs="Arial"/>
                <w:i/>
              </w:rPr>
              <w:t>Traženo označiti s X ili dopisati kombinacije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a) Autobus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b) Vlak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c) Brod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70"/>
        </w:trPr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d) Kombinirani prijevoz</w:t>
            </w: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9.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U cijenu ponude uračunati:</w:t>
            </w:r>
          </w:p>
        </w:tc>
        <w:tc>
          <w:tcPr>
            <w:tcW w:w="3868" w:type="dxa"/>
            <w:gridSpan w:val="2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i/>
              </w:rPr>
            </w:pPr>
            <w:r w:rsidRPr="004F1BD0">
              <w:rPr>
                <w:rFonts w:cs="Arial"/>
                <w:i/>
              </w:rPr>
              <w:t>Upisati traženo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bookmarkStart w:id="0" w:name="_GoBack" w:colFirst="2" w:colLast="2"/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a) Ulaznice za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6841DC" w:rsidP="005F464B">
            <w:pPr>
              <w:rPr>
                <w:rFonts w:cs="Arial"/>
              </w:rPr>
            </w:pPr>
            <w:r>
              <w:rPr>
                <w:rFonts w:cs="Arial"/>
              </w:rPr>
              <w:t>Prema ponudi</w:t>
            </w:r>
          </w:p>
        </w:tc>
      </w:tr>
      <w:tr w:rsidR="000610EC" w:rsidRPr="004F1BD0" w:rsidTr="005F464B">
        <w:trPr>
          <w:trHeight w:val="270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b) Vodiča za razgled grada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6841DC" w:rsidP="005F464B">
            <w:pPr>
              <w:rPr>
                <w:rFonts w:cs="Arial"/>
              </w:rPr>
            </w:pPr>
            <w:r>
              <w:rPr>
                <w:rFonts w:cs="Arial"/>
              </w:rPr>
              <w:t>Prema ponudi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c) Sudjelovanje u radionicama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d) Karte za vožnju (npr. čamcem)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70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e) Objed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>
              <w:rPr>
                <w:rFonts w:cs="Arial"/>
              </w:rPr>
              <w:t xml:space="preserve">X - </w:t>
            </w:r>
            <w:r w:rsidR="00DB22F0">
              <w:t>juha, panirana ili pečena piletina (ražnjići), pomfrit, salata, desert (kolač)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f) Drugi zahtjevi</w:t>
            </w: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bookmarkEnd w:id="0"/>
      <w:tr w:rsidR="000610EC" w:rsidRPr="004F1BD0" w:rsidTr="005F464B">
        <w:trPr>
          <w:trHeight w:val="253"/>
        </w:trPr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10.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  <w:r w:rsidRPr="004F1BD0"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3868" w:type="dxa"/>
            <w:gridSpan w:val="2"/>
            <w:shd w:val="clear" w:color="auto" w:fill="D9D9D9" w:themeFill="background1" w:themeFillShade="D9"/>
            <w:vAlign w:val="center"/>
          </w:tcPr>
          <w:p w:rsidR="000610EC" w:rsidRPr="004F1BD0" w:rsidRDefault="000610EC" w:rsidP="005F464B">
            <w:pPr>
              <w:rPr>
                <w:rFonts w:cs="Arial"/>
                <w:i/>
              </w:rPr>
            </w:pPr>
            <w:r w:rsidRPr="004F1BD0">
              <w:rPr>
                <w:rFonts w:cs="Arial"/>
                <w:i/>
              </w:rPr>
              <w:t>Traženo označiti s X ili dopisati</w:t>
            </w:r>
          </w:p>
        </w:tc>
      </w:tr>
      <w:tr w:rsidR="000610EC" w:rsidRPr="004F1BD0" w:rsidTr="005F464B">
        <w:trPr>
          <w:trHeight w:val="270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a) Posljedica nesretnog slučaja/nezgode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0610EC" w:rsidRPr="004F1BD0" w:rsidTr="005F464B">
        <w:trPr>
          <w:trHeight w:val="253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b) Otkaz putovanja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70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c)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70"/>
        </w:trPr>
        <w:tc>
          <w:tcPr>
            <w:tcW w:w="1030" w:type="dxa"/>
            <w:vAlign w:val="center"/>
          </w:tcPr>
          <w:p w:rsidR="000610EC" w:rsidRPr="004F1BD0" w:rsidRDefault="000610EC" w:rsidP="005F464B">
            <w:pPr>
              <w:rPr>
                <w:rFonts w:cs="Arial"/>
                <w:b/>
              </w:rPr>
            </w:pPr>
          </w:p>
        </w:tc>
        <w:tc>
          <w:tcPr>
            <w:tcW w:w="4442" w:type="dxa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</w:p>
        </w:tc>
      </w:tr>
      <w:tr w:rsidR="000610EC" w:rsidRPr="004F1BD0" w:rsidTr="005F464B">
        <w:trPr>
          <w:trHeight w:val="270"/>
        </w:trPr>
        <w:tc>
          <w:tcPr>
            <w:tcW w:w="5472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Rok dostave ponuda je</w:t>
            </w:r>
            <w:r>
              <w:rPr>
                <w:rFonts w:cs="Arial"/>
              </w:rPr>
              <w:t>: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1</w:t>
            </w:r>
            <w:r>
              <w:rPr>
                <w:rFonts w:cs="Arial"/>
              </w:rPr>
              <w:t>4</w:t>
            </w:r>
            <w:r w:rsidRPr="004F1BD0">
              <w:rPr>
                <w:rFonts w:cs="Arial"/>
              </w:rPr>
              <w:t>.10.2014</w:t>
            </w:r>
          </w:p>
        </w:tc>
      </w:tr>
      <w:tr w:rsidR="000610EC" w:rsidRPr="004F1BD0" w:rsidTr="005F464B">
        <w:trPr>
          <w:trHeight w:val="270"/>
        </w:trPr>
        <w:tc>
          <w:tcPr>
            <w:tcW w:w="5472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Javno otvaranje ponuda održat će se u školi dana</w:t>
            </w:r>
            <w:r>
              <w:rPr>
                <w:rFonts w:cs="Arial"/>
              </w:rPr>
              <w:t>:</w:t>
            </w:r>
          </w:p>
        </w:tc>
        <w:tc>
          <w:tcPr>
            <w:tcW w:w="3868" w:type="dxa"/>
            <w:gridSpan w:val="2"/>
            <w:vAlign w:val="center"/>
          </w:tcPr>
          <w:p w:rsidR="000610EC" w:rsidRPr="004F1BD0" w:rsidRDefault="000610EC" w:rsidP="005F464B">
            <w:pPr>
              <w:rPr>
                <w:rFonts w:cs="Arial"/>
              </w:rPr>
            </w:pPr>
            <w:r w:rsidRPr="004F1BD0">
              <w:rPr>
                <w:rFonts w:cs="Arial"/>
              </w:rPr>
              <w:t>16.10.2014 u 12:00</w:t>
            </w:r>
          </w:p>
        </w:tc>
      </w:tr>
    </w:tbl>
    <w:p w:rsidR="000610EC" w:rsidRPr="004F1BD0" w:rsidRDefault="000610EC" w:rsidP="000610EC"/>
    <w:p w:rsidR="000610EC" w:rsidRPr="004F1BD0" w:rsidRDefault="000610EC" w:rsidP="000610EC">
      <w:r w:rsidRPr="004F1BD0">
        <w:t>Napomena:</w:t>
      </w:r>
    </w:p>
    <w:p w:rsidR="000610EC" w:rsidRPr="004F1BD0" w:rsidRDefault="000610EC" w:rsidP="000C1BFE">
      <w:pPr>
        <w:pStyle w:val="Odlomakpopisa"/>
        <w:numPr>
          <w:ilvl w:val="0"/>
          <w:numId w:val="1"/>
        </w:numPr>
        <w:jc w:val="both"/>
      </w:pPr>
      <w:r w:rsidRPr="004F1BD0">
        <w:t>Pristigle ponude trebaju biti u skladu s propisima vezanim uz turističku djelatnost.</w:t>
      </w:r>
    </w:p>
    <w:p w:rsidR="000610EC" w:rsidRPr="004F1BD0" w:rsidRDefault="000610EC" w:rsidP="000C1BFE">
      <w:pPr>
        <w:pStyle w:val="Odlomakpopisa"/>
        <w:numPr>
          <w:ilvl w:val="0"/>
          <w:numId w:val="1"/>
        </w:numPr>
        <w:jc w:val="both"/>
      </w:pPr>
      <w:r w:rsidRPr="004F1BD0">
        <w:t>Ponuditelj dostavlja ponude čija je cijena razrađena po traženim točkama (od 8 do 10) te ukupnu cijenu tražene ponude uključujući licenciranog turističkog pratitelja za svaku grupu od 15 do 75 putnika.</w:t>
      </w:r>
    </w:p>
    <w:p w:rsidR="000610EC" w:rsidRDefault="000610EC" w:rsidP="000C1BFE">
      <w:pPr>
        <w:pStyle w:val="Odlomakpopisa"/>
        <w:numPr>
          <w:ilvl w:val="0"/>
          <w:numId w:val="1"/>
        </w:numPr>
        <w:jc w:val="both"/>
      </w:pPr>
      <w:r w:rsidRPr="004F1BD0">
        <w:t>U obzir će se uzimati ponude zaprimljene u poštanskome uredu do navedenog roka i uz iskazane cijene tražene po stavkama.</w:t>
      </w:r>
    </w:p>
    <w:p w:rsidR="00774CC3" w:rsidRDefault="00774CC3" w:rsidP="00774CC3">
      <w:pPr>
        <w:pStyle w:val="Odlomakpopisa"/>
        <w:numPr>
          <w:ilvl w:val="0"/>
          <w:numId w:val="1"/>
        </w:numPr>
        <w:jc w:val="both"/>
      </w:pPr>
      <w:r>
        <w:t>Ako više razrednih odjela sudjeluje u istoj realizaciji u različitim terminima ponuda treba biti jedinstvena za školu.</w:t>
      </w:r>
    </w:p>
    <w:p w:rsidR="000610EC" w:rsidRPr="004F1BD0" w:rsidRDefault="000610EC" w:rsidP="000C1BFE">
      <w:pPr>
        <w:pStyle w:val="Odlomakpopisa"/>
        <w:numPr>
          <w:ilvl w:val="0"/>
          <w:numId w:val="1"/>
        </w:numPr>
        <w:jc w:val="both"/>
      </w:pPr>
      <w:r>
        <w:t xml:space="preserve">U slučaju prijevoza autobusom dostaviti za autobuse namijenjene prijevozu učenika u predmetnoj ponudi </w:t>
      </w:r>
      <w:r w:rsidRPr="004F1BD0">
        <w:t>(</w:t>
      </w:r>
      <w:r w:rsidRPr="004F1BD0">
        <w:rPr>
          <w:i/>
        </w:rPr>
        <w:t>jedinstveno - vrijedi za sve zaprimljene ponude ako se ponuditelj javlja na više ponuda</w:t>
      </w:r>
      <w:r w:rsidRPr="004F1BD0">
        <w:t>)</w:t>
      </w:r>
      <w:r>
        <w:t>:</w:t>
      </w:r>
    </w:p>
    <w:p w:rsidR="000610EC" w:rsidRDefault="00880A55" w:rsidP="000C1BFE">
      <w:pPr>
        <w:pStyle w:val="Odlomakpopisa"/>
        <w:numPr>
          <w:ilvl w:val="1"/>
          <w:numId w:val="1"/>
        </w:numPr>
        <w:jc w:val="both"/>
      </w:pPr>
      <w:r>
        <w:t>Licencu autobusa za prijevoz učenika</w:t>
      </w:r>
    </w:p>
    <w:p w:rsidR="000610EC" w:rsidRDefault="00880A55" w:rsidP="000C1BFE">
      <w:pPr>
        <w:pStyle w:val="Odlomakpopisa"/>
        <w:numPr>
          <w:ilvl w:val="1"/>
          <w:numId w:val="1"/>
        </w:numPr>
        <w:jc w:val="both"/>
      </w:pPr>
      <w:r>
        <w:t>Policu osiguranja autobusa</w:t>
      </w:r>
      <w:r w:rsidR="000610EC">
        <w:t xml:space="preserve"> </w:t>
      </w:r>
    </w:p>
    <w:p w:rsidR="007C7590" w:rsidRPr="00140A39" w:rsidRDefault="007C7590" w:rsidP="007C7590">
      <w:pPr>
        <w:pStyle w:val="Odlomakpopisa"/>
        <w:numPr>
          <w:ilvl w:val="1"/>
          <w:numId w:val="1"/>
        </w:numPr>
        <w:jc w:val="both"/>
        <w:rPr>
          <w:i/>
        </w:rPr>
      </w:pPr>
      <w:r w:rsidRPr="00140A39">
        <w:rPr>
          <w:i/>
        </w:rPr>
        <w:t>Autobus za prijevoz učenika mora biti klimatiziran</w:t>
      </w:r>
    </w:p>
    <w:p w:rsidR="000610EC" w:rsidRPr="004F1BD0" w:rsidRDefault="000610EC" w:rsidP="000C1BFE">
      <w:pPr>
        <w:pStyle w:val="Odlomakpopisa"/>
        <w:numPr>
          <w:ilvl w:val="0"/>
          <w:numId w:val="1"/>
        </w:numPr>
        <w:jc w:val="both"/>
      </w:pPr>
      <w:r w:rsidRPr="004F1BD0">
        <w:lastRenderedPageBreak/>
        <w:t>Uz ponudu priložiti (</w:t>
      </w:r>
      <w:r w:rsidRPr="004F1BD0">
        <w:rPr>
          <w:i/>
        </w:rPr>
        <w:t>jedinstveno - vrijedi za sve zaprimljene ponude ako se ponuditelj javlja na više ponuda</w:t>
      </w:r>
      <w:r w:rsidRPr="004F1BD0">
        <w:t>):</w:t>
      </w:r>
    </w:p>
    <w:p w:rsidR="000610EC" w:rsidRPr="004F1BD0" w:rsidRDefault="000610EC" w:rsidP="000C1BFE">
      <w:pPr>
        <w:pStyle w:val="Odlomakpopisa"/>
        <w:numPr>
          <w:ilvl w:val="1"/>
          <w:numId w:val="1"/>
        </w:numPr>
        <w:jc w:val="both"/>
      </w:pPr>
      <w:r w:rsidRPr="004F1BD0">
        <w:t>Potvrdu o nepostojanju poreznog duga</w:t>
      </w:r>
    </w:p>
    <w:p w:rsidR="000610EC" w:rsidRPr="004F1BD0" w:rsidRDefault="000610EC" w:rsidP="000C1BFE">
      <w:pPr>
        <w:pStyle w:val="Odlomakpopisa"/>
        <w:numPr>
          <w:ilvl w:val="1"/>
          <w:numId w:val="1"/>
        </w:numPr>
        <w:jc w:val="both"/>
      </w:pPr>
      <w:r w:rsidRPr="004F1BD0">
        <w:t>BON 2</w:t>
      </w:r>
    </w:p>
    <w:p w:rsidR="000610EC" w:rsidRPr="004F1BD0" w:rsidRDefault="000610EC" w:rsidP="000C1BFE">
      <w:pPr>
        <w:pStyle w:val="Odlomakpopisa"/>
        <w:numPr>
          <w:ilvl w:val="1"/>
          <w:numId w:val="1"/>
        </w:numPr>
        <w:jc w:val="both"/>
      </w:pPr>
      <w:r w:rsidRPr="004F1BD0">
        <w:t>Potvrdu da se protiv poslovnog subjekta ne vodi stečajni postupak ili postupak predstečajne nagodbe.</w:t>
      </w:r>
    </w:p>
    <w:p w:rsidR="000610EC" w:rsidRPr="004F1BD0" w:rsidRDefault="000610EC" w:rsidP="000C1BFE">
      <w:pPr>
        <w:pStyle w:val="Odlomakpopisa"/>
        <w:numPr>
          <w:ilvl w:val="1"/>
          <w:numId w:val="1"/>
        </w:numPr>
        <w:jc w:val="both"/>
        <w:rPr>
          <w:i/>
        </w:rPr>
      </w:pPr>
      <w:r w:rsidRPr="004F1BD0">
        <w:rPr>
          <w:i/>
        </w:rPr>
        <w:t>Neće se razmatrati ponude poslovnih subjekata čiji su poslovni računi u blokadi, kod kojih postoji porezni dug, te nad kojima se provodi stečajni postupak ili predstečajna nagodba.</w:t>
      </w:r>
    </w:p>
    <w:p w:rsidR="00364A03" w:rsidRPr="000610EC" w:rsidRDefault="00364A03" w:rsidP="000610EC"/>
    <w:sectPr w:rsidR="00364A03" w:rsidRPr="000610EC" w:rsidSect="00364A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35" w:rsidRDefault="00800935" w:rsidP="000610EC">
      <w:pPr>
        <w:spacing w:after="0" w:line="240" w:lineRule="auto"/>
      </w:pPr>
      <w:r>
        <w:separator/>
      </w:r>
    </w:p>
  </w:endnote>
  <w:endnote w:type="continuationSeparator" w:id="0">
    <w:p w:rsidR="00800935" w:rsidRDefault="00800935" w:rsidP="0006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768790"/>
      <w:docPartObj>
        <w:docPartGallery w:val="Page Numbers (Bottom of Page)"/>
        <w:docPartUnique/>
      </w:docPartObj>
    </w:sdtPr>
    <w:sdtEndPr/>
    <w:sdtContent>
      <w:p w:rsidR="000610EC" w:rsidRDefault="000610E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E7A">
          <w:rPr>
            <w:noProof/>
          </w:rPr>
          <w:t>1</w:t>
        </w:r>
        <w:r>
          <w:fldChar w:fldCharType="end"/>
        </w:r>
      </w:p>
    </w:sdtContent>
  </w:sdt>
  <w:p w:rsidR="000610EC" w:rsidRDefault="000610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35" w:rsidRDefault="00800935" w:rsidP="000610EC">
      <w:pPr>
        <w:spacing w:after="0" w:line="240" w:lineRule="auto"/>
      </w:pPr>
      <w:r>
        <w:separator/>
      </w:r>
    </w:p>
  </w:footnote>
  <w:footnote w:type="continuationSeparator" w:id="0">
    <w:p w:rsidR="00800935" w:rsidRDefault="00800935" w:rsidP="0006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6D"/>
    <w:multiLevelType w:val="hybridMultilevel"/>
    <w:tmpl w:val="FA0EA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31BB2"/>
    <w:multiLevelType w:val="multilevel"/>
    <w:tmpl w:val="52749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6A3"/>
    <w:rsid w:val="000610EC"/>
    <w:rsid w:val="000C1BFE"/>
    <w:rsid w:val="002105D4"/>
    <w:rsid w:val="002C44C8"/>
    <w:rsid w:val="00364A03"/>
    <w:rsid w:val="003966A3"/>
    <w:rsid w:val="0040310E"/>
    <w:rsid w:val="0048105C"/>
    <w:rsid w:val="005314DC"/>
    <w:rsid w:val="006841DC"/>
    <w:rsid w:val="006B326D"/>
    <w:rsid w:val="0074431C"/>
    <w:rsid w:val="00774CC3"/>
    <w:rsid w:val="007C17C7"/>
    <w:rsid w:val="007C7590"/>
    <w:rsid w:val="007D26EF"/>
    <w:rsid w:val="00800935"/>
    <w:rsid w:val="00880A55"/>
    <w:rsid w:val="008F40FC"/>
    <w:rsid w:val="00992E7A"/>
    <w:rsid w:val="00A47F5E"/>
    <w:rsid w:val="00A832FA"/>
    <w:rsid w:val="00BF73F2"/>
    <w:rsid w:val="00DA539B"/>
    <w:rsid w:val="00DB22F0"/>
    <w:rsid w:val="00E45DA1"/>
    <w:rsid w:val="00ED47A3"/>
    <w:rsid w:val="00F07BF1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10E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0EC"/>
  </w:style>
  <w:style w:type="paragraph" w:styleId="Podnoje">
    <w:name w:val="footer"/>
    <w:basedOn w:val="Normal"/>
    <w:link w:val="PodnojeChar"/>
    <w:uiPriority w:val="99"/>
    <w:unhideWhenUsed/>
    <w:rsid w:val="0006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Mijač</dc:creator>
  <cp:lastModifiedBy>Mario Stančić</cp:lastModifiedBy>
  <cp:revision>13</cp:revision>
  <dcterms:created xsi:type="dcterms:W3CDTF">2014-09-30T08:22:00Z</dcterms:created>
  <dcterms:modified xsi:type="dcterms:W3CDTF">2014-10-06T08:07:00Z</dcterms:modified>
</cp:coreProperties>
</file>